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EF965" w14:textId="358B72A3" w:rsidR="005D11D7" w:rsidRPr="00F6754C" w:rsidRDefault="00F6754C" w:rsidP="001F31B7">
      <w:pPr>
        <w:keepNext/>
        <w:spacing w:after="0" w:line="240" w:lineRule="auto"/>
        <w:jc w:val="center"/>
        <w:outlineLvl w:val="0"/>
        <w:rPr>
          <w:rFonts w:ascii="Times New Roman" w:eastAsiaTheme="minorEastAsia" w:hAnsi="Times New Roman" w:cs="Times New Roman"/>
          <w:b/>
          <w:bCs/>
          <w:spacing w:val="-4"/>
          <w:w w:val="98"/>
          <w:kern w:val="32"/>
          <w:sz w:val="26"/>
          <w:szCs w:val="26"/>
          <w:lang w:eastAsia="vi-VN"/>
        </w:rPr>
      </w:pPr>
      <w:r w:rsidRPr="00F6754C">
        <w:rPr>
          <w:rFonts w:ascii="Times New Roman" w:hAnsi="Times New Roman" w:cs="Times New Roman"/>
          <w:b/>
          <w:sz w:val="28"/>
          <w:lang w:val="vi-VN"/>
        </w:rPr>
        <w:t>Ứng dụng IoT</w:t>
      </w:r>
      <w:r w:rsidRPr="00F6754C">
        <w:rPr>
          <w:rFonts w:ascii="Times New Roman" w:hAnsi="Times New Roman" w:cs="Times New Roman"/>
          <w:b/>
          <w:sz w:val="28"/>
        </w:rPr>
        <w:t xml:space="preserve"> xây dựng </w:t>
      </w:r>
      <w:r w:rsidR="00FF5A03">
        <w:rPr>
          <w:rFonts w:ascii="Times New Roman" w:hAnsi="Times New Roman" w:cs="Times New Roman"/>
          <w:b/>
          <w:sz w:val="28"/>
        </w:rPr>
        <w:t>trường</w:t>
      </w:r>
      <w:r w:rsidRPr="00F6754C">
        <w:rPr>
          <w:rFonts w:ascii="Times New Roman" w:hAnsi="Times New Roman" w:cs="Times New Roman"/>
          <w:b/>
          <w:sz w:val="28"/>
        </w:rPr>
        <w:t xml:space="preserve"> học thông minh.</w:t>
      </w:r>
      <w:r w:rsidR="005D11D7" w:rsidRPr="00F6754C">
        <w:rPr>
          <w:rFonts w:ascii="Times New Roman" w:eastAsiaTheme="minorEastAsia" w:hAnsi="Times New Roman" w:cs="Times New Roman"/>
          <w:b/>
          <w:bCs/>
          <w:spacing w:val="-4"/>
          <w:w w:val="98"/>
          <w:kern w:val="32"/>
          <w:sz w:val="26"/>
          <w:szCs w:val="26"/>
          <w:lang w:eastAsia="vi-VN"/>
        </w:rPr>
        <w:t xml:space="preserve"> </w:t>
      </w:r>
    </w:p>
    <w:p w14:paraId="02A73771" w14:textId="5FF1C672" w:rsidR="005D11D7" w:rsidRDefault="00D63196" w:rsidP="001F31B7">
      <w:pPr>
        <w:keepNext/>
        <w:spacing w:after="0" w:line="240" w:lineRule="auto"/>
        <w:jc w:val="center"/>
        <w:outlineLvl w:val="0"/>
        <w:rPr>
          <w:rFonts w:ascii="Times New Roman" w:eastAsiaTheme="minorEastAsia" w:hAnsi="Times New Roman" w:cs="Times New Roman"/>
          <w:bCs/>
          <w:spacing w:val="-4"/>
          <w:w w:val="98"/>
          <w:kern w:val="32"/>
          <w:sz w:val="26"/>
          <w:szCs w:val="26"/>
          <w:lang w:eastAsia="vi-VN"/>
        </w:rPr>
      </w:pPr>
      <w:r w:rsidRPr="00D63196">
        <w:rPr>
          <w:rFonts w:ascii="Times New Roman" w:eastAsiaTheme="minorEastAsia" w:hAnsi="Times New Roman" w:cs="Times New Roman"/>
          <w:bCs/>
          <w:spacing w:val="-4"/>
          <w:w w:val="98"/>
          <w:kern w:val="32"/>
          <w:sz w:val="26"/>
          <w:szCs w:val="26"/>
          <w:lang w:eastAsia="vi-VN"/>
        </w:rPr>
        <w:t>I</w:t>
      </w:r>
      <w:r>
        <w:rPr>
          <w:rFonts w:ascii="Times New Roman" w:eastAsiaTheme="minorEastAsia" w:hAnsi="Times New Roman" w:cs="Times New Roman"/>
          <w:bCs/>
          <w:spacing w:val="-4"/>
          <w:w w:val="98"/>
          <w:kern w:val="32"/>
          <w:sz w:val="26"/>
          <w:szCs w:val="26"/>
          <w:lang w:eastAsia="vi-VN"/>
        </w:rPr>
        <w:t>o</w:t>
      </w:r>
      <w:r w:rsidRPr="00D63196">
        <w:rPr>
          <w:rFonts w:ascii="Times New Roman" w:eastAsiaTheme="minorEastAsia" w:hAnsi="Times New Roman" w:cs="Times New Roman"/>
          <w:bCs/>
          <w:spacing w:val="-4"/>
          <w:w w:val="98"/>
          <w:kern w:val="32"/>
          <w:sz w:val="26"/>
          <w:szCs w:val="26"/>
          <w:lang w:eastAsia="vi-VN"/>
        </w:rPr>
        <w:t>T APPLICATIONS TO BUILD SMART CLASSROOMS</w:t>
      </w:r>
    </w:p>
    <w:p w14:paraId="7288BBE9" w14:textId="4F9AA4DB" w:rsidR="001F31B7" w:rsidRPr="00101CE9" w:rsidRDefault="001F31B7" w:rsidP="001F31B7">
      <w:pPr>
        <w:keepNext/>
        <w:spacing w:after="0" w:line="240" w:lineRule="auto"/>
        <w:jc w:val="center"/>
        <w:outlineLvl w:val="0"/>
        <w:rPr>
          <w:rFonts w:ascii="Times New Roman" w:eastAsiaTheme="minorEastAsia" w:hAnsi="Times New Roman" w:cs="Times New Roman"/>
          <w:bCs/>
          <w:spacing w:val="-4"/>
          <w:w w:val="98"/>
          <w:kern w:val="32"/>
          <w:sz w:val="26"/>
          <w:szCs w:val="26"/>
          <w:lang w:eastAsia="vi-VN"/>
        </w:rPr>
      </w:pPr>
    </w:p>
    <w:tbl>
      <w:tblPr>
        <w:tblStyle w:val="TableGrid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1F31B7" w:rsidRPr="00557D50" w14:paraId="6BA501D7" w14:textId="77777777" w:rsidTr="00B4739A">
        <w:tc>
          <w:tcPr>
            <w:tcW w:w="2552" w:type="dxa"/>
            <w:vAlign w:val="center"/>
          </w:tcPr>
          <w:p w14:paraId="029DD85A" w14:textId="77777777" w:rsidR="001F31B7" w:rsidRPr="00557D50" w:rsidRDefault="001F31B7" w:rsidP="00B4739A">
            <w:pPr>
              <w:spacing w:before="40"/>
              <w:rPr>
                <w:rFonts w:ascii="Times New Roman" w:eastAsiaTheme="minorEastAsia" w:hAnsi="Times New Roman" w:cs="Times New Roman"/>
                <w:spacing w:val="-4"/>
                <w:w w:val="98"/>
                <w:kern w:val="32"/>
                <w:sz w:val="26"/>
                <w:szCs w:val="26"/>
                <w:lang w:eastAsia="vi-VN"/>
              </w:rPr>
            </w:pPr>
            <w:r w:rsidRPr="00557D50">
              <w:rPr>
                <w:rFonts w:ascii="Times New Roman" w:eastAsiaTheme="minorEastAsia" w:hAnsi="Times New Roman" w:cs="Times New Roman"/>
                <w:spacing w:val="-4"/>
                <w:w w:val="98"/>
                <w:kern w:val="32"/>
                <w:sz w:val="26"/>
                <w:szCs w:val="26"/>
                <w:lang w:eastAsia="vi-VN"/>
              </w:rPr>
              <w:t xml:space="preserve"> </w:t>
            </w:r>
          </w:p>
          <w:p w14:paraId="7C81AE29" w14:textId="2E9D3FA4" w:rsidR="001F31B7" w:rsidRPr="00557D50" w:rsidRDefault="001F31B7" w:rsidP="00B4739A">
            <w:pPr>
              <w:spacing w:before="40"/>
              <w:rPr>
                <w:rFonts w:ascii="Times New Roman" w:hAnsi="Times New Roman" w:cs="Times New Roman"/>
                <w:b/>
                <w:spacing w:val="-4"/>
                <w:w w:val="98"/>
                <w:sz w:val="21"/>
                <w:szCs w:val="26"/>
              </w:rPr>
            </w:pPr>
            <w:r w:rsidRPr="00557D50">
              <w:rPr>
                <w:rFonts w:ascii="Times New Roman" w:hAnsi="Times New Roman" w:cs="Times New Roman"/>
                <w:b/>
                <w:spacing w:val="-4"/>
                <w:w w:val="98"/>
                <w:sz w:val="21"/>
                <w:szCs w:val="26"/>
              </w:rPr>
              <w:t>T</w:t>
            </w:r>
            <w:r w:rsidR="006039DB">
              <w:rPr>
                <w:rFonts w:ascii="Times New Roman" w:hAnsi="Times New Roman" w:cs="Times New Roman"/>
                <w:b/>
                <w:spacing w:val="-4"/>
                <w:w w:val="98"/>
                <w:sz w:val="21"/>
                <w:szCs w:val="26"/>
              </w:rPr>
              <w:t>ăng</w:t>
            </w:r>
            <w:r w:rsidRPr="00557D50">
              <w:rPr>
                <w:rFonts w:ascii="Times New Roman" w:hAnsi="Times New Roman" w:cs="Times New Roman"/>
                <w:b/>
                <w:spacing w:val="-4"/>
                <w:w w:val="98"/>
                <w:sz w:val="21"/>
                <w:szCs w:val="26"/>
              </w:rPr>
              <w:t xml:space="preserve"> </w:t>
            </w:r>
            <w:r w:rsidR="006039DB">
              <w:rPr>
                <w:rFonts w:ascii="Times New Roman" w:hAnsi="Times New Roman" w:cs="Times New Roman"/>
                <w:b/>
                <w:spacing w:val="-4"/>
                <w:w w:val="98"/>
                <w:sz w:val="21"/>
                <w:szCs w:val="26"/>
              </w:rPr>
              <w:t xml:space="preserve"> Cẩm </w:t>
            </w:r>
            <w:r w:rsidRPr="00557D50">
              <w:rPr>
                <w:rFonts w:ascii="Times New Roman" w:hAnsi="Times New Roman" w:cs="Times New Roman"/>
                <w:b/>
                <w:spacing w:val="-4"/>
                <w:w w:val="98"/>
                <w:sz w:val="21"/>
                <w:szCs w:val="26"/>
              </w:rPr>
              <w:t xml:space="preserve"> </w:t>
            </w:r>
            <w:r w:rsidR="006039DB">
              <w:rPr>
                <w:rFonts w:ascii="Times New Roman" w:hAnsi="Times New Roman" w:cs="Times New Roman"/>
                <w:b/>
                <w:spacing w:val="-4"/>
                <w:w w:val="98"/>
                <w:sz w:val="21"/>
                <w:szCs w:val="26"/>
              </w:rPr>
              <w:t>Huê</w:t>
            </w:r>
            <w:r w:rsidRPr="00557D50">
              <w:rPr>
                <w:rFonts w:ascii="Times New Roman" w:hAnsi="Times New Roman" w:cs="Times New Roman"/>
                <w:b/>
                <w:spacing w:val="-4"/>
                <w:w w:val="98"/>
                <w:sz w:val="21"/>
                <w:szCs w:val="26"/>
                <w:vertAlign w:val="superscript"/>
              </w:rPr>
              <w:t>1</w:t>
            </w:r>
            <w:r w:rsidRPr="00557D50">
              <w:rPr>
                <w:rFonts w:ascii="Times New Roman" w:hAnsi="Times New Roman" w:cs="Times New Roman"/>
                <w:b/>
                <w:spacing w:val="-4"/>
                <w:w w:val="98"/>
                <w:sz w:val="21"/>
                <w:szCs w:val="26"/>
              </w:rPr>
              <w:t xml:space="preserve"> </w:t>
            </w:r>
          </w:p>
          <w:p w14:paraId="16036751" w14:textId="27E73C08" w:rsidR="001F31B7" w:rsidRPr="00557D50" w:rsidRDefault="00354C05" w:rsidP="00B4739A">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 xml:space="preserve"> Lê Tiến Đạt</w:t>
            </w:r>
            <w:r w:rsidRPr="00354C05">
              <w:rPr>
                <w:rFonts w:ascii="Times New Roman" w:hAnsi="Times New Roman" w:cs="Times New Roman"/>
                <w:b/>
                <w:spacing w:val="-4"/>
                <w:w w:val="98"/>
                <w:sz w:val="21"/>
                <w:szCs w:val="26"/>
                <w:vertAlign w:val="superscript"/>
              </w:rPr>
              <w:t>1</w:t>
            </w:r>
          </w:p>
          <w:p w14:paraId="47AA4CD9" w14:textId="77777777" w:rsidR="001F31B7" w:rsidRPr="00557D50" w:rsidRDefault="001F31B7" w:rsidP="00B4739A">
            <w:pPr>
              <w:spacing w:before="40"/>
              <w:rPr>
                <w:rFonts w:ascii="Times New Roman" w:hAnsi="Times New Roman" w:cs="Times New Roman"/>
                <w:b/>
                <w:spacing w:val="-4"/>
                <w:w w:val="98"/>
                <w:sz w:val="21"/>
                <w:szCs w:val="26"/>
              </w:rPr>
            </w:pPr>
          </w:p>
          <w:p w14:paraId="6B530276" w14:textId="77777777" w:rsidR="001F31B7" w:rsidRPr="00557D50" w:rsidRDefault="001F31B7" w:rsidP="00B4739A">
            <w:pPr>
              <w:spacing w:before="40"/>
              <w:rPr>
                <w:rFonts w:ascii="Times New Roman" w:hAnsi="Times New Roman" w:cs="Times New Roman"/>
                <w:b/>
                <w:spacing w:val="-4"/>
                <w:w w:val="98"/>
                <w:sz w:val="21"/>
                <w:szCs w:val="26"/>
              </w:rPr>
            </w:pPr>
          </w:p>
        </w:tc>
        <w:tc>
          <w:tcPr>
            <w:tcW w:w="281" w:type="dxa"/>
            <w:vMerge w:val="restart"/>
            <w:vAlign w:val="center"/>
          </w:tcPr>
          <w:p w14:paraId="6A925CB4" w14:textId="77777777" w:rsidR="001F31B7" w:rsidRPr="00557D50" w:rsidRDefault="001F31B7" w:rsidP="00B4739A">
            <w:pPr>
              <w:spacing w:before="40"/>
              <w:jc w:val="both"/>
              <w:rPr>
                <w:rFonts w:ascii="Times New Roman" w:hAnsi="Times New Roman" w:cs="Times New Roman"/>
                <w:spacing w:val="-4"/>
                <w:w w:val="98"/>
                <w:sz w:val="21"/>
                <w:szCs w:val="26"/>
              </w:rPr>
            </w:pPr>
          </w:p>
        </w:tc>
        <w:tc>
          <w:tcPr>
            <w:tcW w:w="6239" w:type="dxa"/>
            <w:vAlign w:val="center"/>
          </w:tcPr>
          <w:p w14:paraId="0BFB5EB4" w14:textId="77777777" w:rsidR="001F31B7" w:rsidRPr="00557D50" w:rsidRDefault="001F31B7" w:rsidP="00B4739A">
            <w:pPr>
              <w:spacing w:before="40"/>
              <w:jc w:val="both"/>
              <w:rPr>
                <w:rFonts w:ascii="Times New Roman" w:hAnsi="Times New Roman" w:cs="Times New Roman"/>
                <w:spacing w:val="-4"/>
                <w:w w:val="98"/>
                <w:sz w:val="21"/>
                <w:szCs w:val="26"/>
              </w:rPr>
            </w:pPr>
            <w:r w:rsidRPr="00557D50">
              <w:rPr>
                <w:rFonts w:ascii="Times New Roman" w:hAnsi="Times New Roman" w:cs="Times New Roman"/>
                <w:spacing w:val="-4"/>
                <w:w w:val="98"/>
                <w:sz w:val="21"/>
                <w:szCs w:val="26"/>
                <w:vertAlign w:val="superscript"/>
              </w:rPr>
              <w:t>1</w:t>
            </w:r>
            <w:r w:rsidRPr="00557D50">
              <w:rPr>
                <w:rFonts w:ascii="Times New Roman" w:hAnsi="Times New Roman" w:cs="Times New Roman"/>
                <w:spacing w:val="-4"/>
                <w:w w:val="98"/>
                <w:sz w:val="21"/>
                <w:szCs w:val="26"/>
              </w:rPr>
              <w:t xml:space="preserve">Khoa Điện – Điện tử; </w:t>
            </w:r>
            <w:r w:rsidRPr="00557D50">
              <w:rPr>
                <w:rFonts w:ascii="Times New Roman" w:hAnsi="Times New Roman" w:cs="Times New Roman"/>
                <w:spacing w:val="-4"/>
                <w:w w:val="98"/>
                <w:sz w:val="21"/>
                <w:szCs w:val="26"/>
                <w:vertAlign w:val="superscript"/>
              </w:rPr>
              <w:t>2</w:t>
            </w:r>
            <w:r w:rsidRPr="00557D50">
              <w:rPr>
                <w:rFonts w:ascii="Times New Roman" w:hAnsi="Times New Roman" w:cs="Times New Roman"/>
                <w:spacing w:val="-4"/>
                <w:w w:val="98"/>
                <w:sz w:val="21"/>
                <w:szCs w:val="26"/>
              </w:rPr>
              <w:t xml:space="preserve">Trường Cao đẳng Lý Tự Trọng TP. HCM; </w:t>
            </w:r>
          </w:p>
          <w:p w14:paraId="456CD5CA" w14:textId="587D826C" w:rsidR="001F31B7" w:rsidRPr="00557D50" w:rsidRDefault="001F31B7" w:rsidP="00B4739A">
            <w:pPr>
              <w:spacing w:before="40"/>
              <w:jc w:val="both"/>
              <w:rPr>
                <w:rFonts w:ascii="Times New Roman" w:hAnsi="Times New Roman" w:cs="Times New Roman"/>
                <w:i/>
                <w:spacing w:val="-4"/>
                <w:w w:val="98"/>
                <w:sz w:val="21"/>
                <w:szCs w:val="26"/>
              </w:rPr>
            </w:pPr>
            <w:r w:rsidRPr="00557D50">
              <w:rPr>
                <w:rFonts w:ascii="Times New Roman" w:hAnsi="Times New Roman" w:cs="Times New Roman"/>
                <w:i/>
                <w:spacing w:val="-4"/>
                <w:w w:val="98"/>
                <w:sz w:val="21"/>
                <w:szCs w:val="26"/>
              </w:rPr>
              <w:t xml:space="preserve">Email: </w:t>
            </w:r>
            <w:hyperlink r:id="rId8" w:history="1">
              <w:r w:rsidR="006039DB" w:rsidRPr="00354C05">
                <w:rPr>
                  <w:rStyle w:val="Hyperlink"/>
                  <w:rFonts w:ascii="Times New Roman" w:hAnsi="Times New Roman" w:cs="Times New Roman"/>
                  <w:i/>
                  <w:color w:val="000000" w:themeColor="text1"/>
                  <w:spacing w:val="-4"/>
                  <w:w w:val="98"/>
                  <w:sz w:val="21"/>
                  <w:szCs w:val="26"/>
                </w:rPr>
                <w:t>tangcamhue@lttc.edu.vn</w:t>
              </w:r>
            </w:hyperlink>
          </w:p>
          <w:p w14:paraId="265024EB" w14:textId="0C8F5245" w:rsidR="001F31B7" w:rsidRPr="00557D50" w:rsidRDefault="00354C05" w:rsidP="00B4739A">
            <w:pPr>
              <w:spacing w:before="40"/>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 xml:space="preserve">            letiendat</w:t>
            </w:r>
            <w:r w:rsidRPr="00354C05">
              <w:rPr>
                <w:rFonts w:ascii="Times New Roman" w:hAnsi="Times New Roman" w:cs="Times New Roman"/>
                <w:i/>
                <w:spacing w:val="-4"/>
                <w:w w:val="98"/>
                <w:sz w:val="21"/>
                <w:szCs w:val="26"/>
              </w:rPr>
              <w:t>@lttc.edu.vn</w:t>
            </w:r>
          </w:p>
        </w:tc>
      </w:tr>
      <w:tr w:rsidR="001F31B7" w:rsidRPr="00557D50" w14:paraId="69E02766" w14:textId="77777777" w:rsidTr="00B4739A">
        <w:trPr>
          <w:trHeight w:val="57"/>
        </w:trPr>
        <w:tc>
          <w:tcPr>
            <w:tcW w:w="2552" w:type="dxa"/>
            <w:vAlign w:val="center"/>
          </w:tcPr>
          <w:p w14:paraId="34449755" w14:textId="77777777" w:rsidR="001F31B7" w:rsidRPr="00557D50" w:rsidRDefault="001F31B7" w:rsidP="00B4739A">
            <w:pPr>
              <w:ind w:left="29"/>
              <w:jc w:val="both"/>
              <w:rPr>
                <w:rFonts w:ascii="Times New Roman" w:hAnsi="Times New Roman" w:cs="Times New Roman"/>
                <w:i/>
                <w:spacing w:val="-4"/>
                <w:w w:val="98"/>
                <w:sz w:val="21"/>
                <w:szCs w:val="26"/>
              </w:rPr>
            </w:pPr>
          </w:p>
        </w:tc>
        <w:tc>
          <w:tcPr>
            <w:tcW w:w="281" w:type="dxa"/>
            <w:vMerge/>
            <w:vAlign w:val="center"/>
          </w:tcPr>
          <w:p w14:paraId="466E6607" w14:textId="77777777" w:rsidR="001F31B7" w:rsidRPr="00557D50" w:rsidRDefault="001F31B7" w:rsidP="00B4739A">
            <w:pPr>
              <w:spacing w:before="40"/>
              <w:jc w:val="both"/>
              <w:rPr>
                <w:rFonts w:ascii="Times New Roman" w:hAnsi="Times New Roman" w:cs="Times New Roman"/>
                <w:spacing w:val="-4"/>
                <w:w w:val="98"/>
                <w:sz w:val="21"/>
                <w:szCs w:val="26"/>
              </w:rPr>
            </w:pPr>
          </w:p>
        </w:tc>
        <w:tc>
          <w:tcPr>
            <w:tcW w:w="6239" w:type="dxa"/>
            <w:vAlign w:val="center"/>
          </w:tcPr>
          <w:p w14:paraId="144D05B2" w14:textId="77777777" w:rsidR="001F31B7" w:rsidRPr="00557D50" w:rsidRDefault="001F31B7" w:rsidP="00B4739A">
            <w:pPr>
              <w:spacing w:before="40"/>
              <w:jc w:val="both"/>
              <w:rPr>
                <w:rFonts w:ascii="Times New Roman" w:hAnsi="Times New Roman" w:cs="Times New Roman"/>
                <w:spacing w:val="-4"/>
                <w:w w:val="98"/>
                <w:sz w:val="21"/>
                <w:szCs w:val="26"/>
              </w:rPr>
            </w:pPr>
          </w:p>
        </w:tc>
      </w:tr>
      <w:tr w:rsidR="00B02643" w:rsidRPr="00D86EE5" w14:paraId="7088815A" w14:textId="77777777" w:rsidTr="008508BB">
        <w:trPr>
          <w:trHeight w:val="1743"/>
        </w:trPr>
        <w:tc>
          <w:tcPr>
            <w:tcW w:w="2552" w:type="dxa"/>
            <w:shd w:val="clear" w:color="auto" w:fill="FFFFFF" w:themeFill="background1"/>
          </w:tcPr>
          <w:p w14:paraId="57545490" w14:textId="3C478B62" w:rsidR="001F31B7" w:rsidRPr="00B02643" w:rsidRDefault="005715EA" w:rsidP="00B4739A">
            <w:pPr>
              <w:jc w:val="both"/>
              <w:rPr>
                <w:rFonts w:ascii="Times New Roman" w:eastAsiaTheme="minorEastAsia" w:hAnsi="Times New Roman" w:cstheme="majorHAnsi"/>
                <w:b/>
                <w:bCs/>
                <w:spacing w:val="-4"/>
                <w:w w:val="98"/>
                <w:sz w:val="21"/>
                <w:szCs w:val="21"/>
              </w:rPr>
            </w:pPr>
            <w:r w:rsidRPr="00974357">
              <w:rPr>
                <w:rFonts w:ascii="Times New Roman" w:eastAsiaTheme="minorEastAsia" w:hAnsi="Times New Roman" w:cstheme="majorHAnsi"/>
                <w:b/>
                <w:bCs/>
                <w:spacing w:val="-4"/>
                <w:w w:val="98"/>
                <w:sz w:val="21"/>
                <w:szCs w:val="21"/>
              </w:rPr>
              <w:t>Keywords:</w:t>
            </w:r>
          </w:p>
          <w:p w14:paraId="593CF05A" w14:textId="7A8E8FBF" w:rsidR="001F31B7" w:rsidRPr="00993CF9" w:rsidRDefault="00247A74" w:rsidP="00305796">
            <w:pPr>
              <w:ind w:firstLine="284"/>
              <w:jc w:val="both"/>
              <w:rPr>
                <w:rFonts w:ascii="Times New Roman" w:eastAsiaTheme="minorEastAsia" w:hAnsi="Times New Roman" w:cstheme="majorHAnsi"/>
                <w:b/>
                <w:bCs/>
                <w:spacing w:val="-4"/>
                <w:w w:val="98"/>
                <w:sz w:val="21"/>
                <w:szCs w:val="21"/>
              </w:rPr>
            </w:pPr>
            <w:r>
              <w:rPr>
                <w:rFonts w:ascii="Times New Roman" w:eastAsia="Times New Roman" w:hAnsi="Times New Roman" w:cs="Times New Roman"/>
                <w:sz w:val="21"/>
                <w:szCs w:val="21"/>
              </w:rPr>
              <w:t>I</w:t>
            </w:r>
            <w:r w:rsidRPr="00247A74">
              <w:rPr>
                <w:rFonts w:ascii="Times New Roman" w:eastAsia="Times New Roman" w:hAnsi="Times New Roman" w:cs="Times New Roman"/>
                <w:sz w:val="21"/>
                <w:szCs w:val="21"/>
              </w:rPr>
              <w:t>o</w:t>
            </w:r>
            <w:r>
              <w:rPr>
                <w:rFonts w:ascii="Times New Roman" w:eastAsia="Times New Roman" w:hAnsi="Times New Roman" w:cs="Times New Roman"/>
                <w:sz w:val="21"/>
                <w:szCs w:val="21"/>
              </w:rPr>
              <w:t>T</w:t>
            </w:r>
            <w:r w:rsidRPr="00247A74">
              <w:rPr>
                <w:rFonts w:ascii="Times New Roman" w:eastAsia="Times New Roman" w:hAnsi="Times New Roman" w:cs="Times New Roman"/>
                <w:sz w:val="21"/>
                <w:szCs w:val="21"/>
              </w:rPr>
              <w:t xml:space="preserve"> in education</w:t>
            </w:r>
            <w:r w:rsidR="00E426FE" w:rsidRPr="00993CF9">
              <w:rPr>
                <w:rFonts w:ascii="Times New Roman" w:eastAsia="Times New Roman" w:hAnsi="Times New Roman" w:cs="Times New Roman"/>
                <w:sz w:val="21"/>
                <w:szCs w:val="21"/>
              </w:rPr>
              <w:t>,</w:t>
            </w:r>
            <w:r w:rsidR="00E426FE" w:rsidRPr="00993CF9">
              <w:rPr>
                <w:rFonts w:ascii="Times New Roman" w:hAnsi="Times New Roman" w:cs="Times New Roman"/>
                <w:sz w:val="21"/>
                <w:szCs w:val="21"/>
              </w:rPr>
              <w:t xml:space="preserve"> </w:t>
            </w:r>
            <w:r w:rsidR="00AE1845">
              <w:rPr>
                <w:rFonts w:ascii="Times New Roman" w:hAnsi="Times New Roman" w:cs="Times New Roman"/>
                <w:sz w:val="21"/>
                <w:szCs w:val="21"/>
              </w:rPr>
              <w:t>Application in the</w:t>
            </w:r>
            <w:r w:rsidR="00F6754C" w:rsidRPr="00993CF9">
              <w:rPr>
                <w:rFonts w:ascii="Times New Roman" w:hAnsi="Times New Roman" w:cs="Times New Roman"/>
                <w:sz w:val="21"/>
                <w:szCs w:val="21"/>
              </w:rPr>
              <w:t xml:space="preserve"> education</w:t>
            </w:r>
            <w:r w:rsidR="00AE1845">
              <w:rPr>
                <w:rFonts w:ascii="Times New Roman" w:hAnsi="Times New Roman" w:cs="Times New Roman"/>
                <w:sz w:val="21"/>
                <w:szCs w:val="21"/>
              </w:rPr>
              <w:t xml:space="preserve"> </w:t>
            </w:r>
            <w:r w:rsidR="00AE1845">
              <w:rPr>
                <w:rFonts w:ascii="Times New Roman" w:hAnsi="Times New Roman" w:cs="Times New Roman"/>
                <w:sz w:val="21"/>
                <w:szCs w:val="21"/>
              </w:rPr>
              <w:t>industry</w:t>
            </w:r>
            <w:r>
              <w:rPr>
                <w:rFonts w:ascii="Times New Roman" w:hAnsi="Times New Roman" w:cs="Times New Roman"/>
                <w:sz w:val="21"/>
                <w:szCs w:val="21"/>
              </w:rPr>
              <w:t xml:space="preserve">, </w:t>
            </w:r>
            <w:r>
              <w:rPr>
                <w:rFonts w:ascii="Times New Roman" w:hAnsi="Times New Roman" w:cs="Times New Roman"/>
                <w:sz w:val="21"/>
                <w:szCs w:val="21"/>
              </w:rPr>
              <w:t>I</w:t>
            </w:r>
            <w:r w:rsidRPr="00993CF9">
              <w:rPr>
                <w:rFonts w:ascii="Times New Roman" w:hAnsi="Times New Roman" w:cs="Times New Roman"/>
                <w:sz w:val="21"/>
                <w:szCs w:val="21"/>
              </w:rPr>
              <w:t xml:space="preserve">nternet of things in </w:t>
            </w:r>
            <w:r>
              <w:rPr>
                <w:rFonts w:ascii="Times New Roman" w:hAnsi="Times New Roman" w:cs="Times New Roman"/>
                <w:sz w:val="21"/>
                <w:szCs w:val="21"/>
              </w:rPr>
              <w:t xml:space="preserve">the </w:t>
            </w:r>
            <w:r w:rsidRPr="00993CF9">
              <w:rPr>
                <w:rFonts w:ascii="Times New Roman" w:hAnsi="Times New Roman" w:cs="Times New Roman"/>
                <w:sz w:val="21"/>
                <w:szCs w:val="21"/>
              </w:rPr>
              <w:t>education</w:t>
            </w:r>
            <w:r>
              <w:rPr>
                <w:rFonts w:ascii="Times New Roman" w:hAnsi="Times New Roman" w:cs="Times New Roman"/>
                <w:sz w:val="21"/>
                <w:szCs w:val="21"/>
              </w:rPr>
              <w:t xml:space="preserve"> </w:t>
            </w:r>
            <w:r>
              <w:rPr>
                <w:rFonts w:ascii="Times New Roman" w:hAnsi="Times New Roman" w:cs="Times New Roman"/>
                <w:sz w:val="21"/>
                <w:szCs w:val="21"/>
              </w:rPr>
              <w:t>industry</w:t>
            </w:r>
            <w:r w:rsidR="00AE1845">
              <w:rPr>
                <w:rFonts w:ascii="Times New Roman" w:hAnsi="Times New Roman" w:cs="Times New Roman"/>
                <w:sz w:val="21"/>
                <w:szCs w:val="21"/>
              </w:rPr>
              <w:t xml:space="preserve">, Role and impact of IoT in </w:t>
            </w:r>
            <w:r w:rsidR="00AE1845" w:rsidRPr="00993CF9">
              <w:rPr>
                <w:rFonts w:ascii="Times New Roman" w:hAnsi="Times New Roman" w:cs="Times New Roman"/>
                <w:sz w:val="21"/>
                <w:szCs w:val="21"/>
              </w:rPr>
              <w:t>education</w:t>
            </w:r>
            <w:r w:rsidR="001F31B7" w:rsidRPr="00993CF9">
              <w:rPr>
                <w:rFonts w:ascii="Times New Roman" w:eastAsiaTheme="minorEastAsia" w:hAnsi="Times New Roman" w:cstheme="majorHAnsi"/>
                <w:bCs/>
                <w:spacing w:val="-4"/>
                <w:w w:val="98"/>
                <w:sz w:val="21"/>
                <w:szCs w:val="21"/>
              </w:rPr>
              <w:t>.</w:t>
            </w:r>
          </w:p>
          <w:p w14:paraId="11DD96F2" w14:textId="2AEEE531" w:rsidR="001F31B7" w:rsidRPr="00B02643" w:rsidRDefault="001F31B7" w:rsidP="00B4739A">
            <w:pPr>
              <w:jc w:val="both"/>
              <w:rPr>
                <w:rFonts w:ascii="Times New Roman" w:hAnsi="Times New Roman" w:cs="Times New Roman"/>
                <w:b/>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7CF48B1E" w14:textId="77777777" w:rsidR="001F31B7" w:rsidRPr="00B02643" w:rsidRDefault="001F31B7" w:rsidP="00B4739A">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auto"/>
            <w:vAlign w:val="center"/>
          </w:tcPr>
          <w:p w14:paraId="5A0BC747" w14:textId="77777777" w:rsidR="001F31B7" w:rsidRPr="00B02643" w:rsidRDefault="001F31B7" w:rsidP="00B4739A">
            <w:pPr>
              <w:spacing w:before="40"/>
              <w:rPr>
                <w:rFonts w:ascii="Times New Roman" w:hAnsi="Times New Roman" w:cs="Times New Roman"/>
                <w:b/>
                <w:spacing w:val="-4"/>
                <w:w w:val="98"/>
                <w:sz w:val="21"/>
                <w:szCs w:val="26"/>
              </w:rPr>
            </w:pPr>
            <w:r w:rsidRPr="00B02643">
              <w:rPr>
                <w:rFonts w:ascii="Times New Roman" w:hAnsi="Times New Roman" w:cs="Times New Roman"/>
                <w:b/>
                <w:spacing w:val="-4"/>
                <w:w w:val="98"/>
                <w:sz w:val="21"/>
                <w:szCs w:val="26"/>
              </w:rPr>
              <w:t>TÓM TẮT:</w:t>
            </w:r>
          </w:p>
          <w:p w14:paraId="7A41713A" w14:textId="77777777" w:rsidR="004943F1" w:rsidRDefault="00D63196" w:rsidP="004943F1">
            <w:pPr>
              <w:spacing w:before="40"/>
              <w:ind w:firstLine="286"/>
              <w:jc w:val="both"/>
              <w:rPr>
                <w:rFonts w:ascii="Times New Roman" w:eastAsia="Times New Roman" w:hAnsi="Times New Roman" w:cs="Times New Roman"/>
                <w:sz w:val="21"/>
                <w:szCs w:val="21"/>
                <w:lang w:val="vi-VN"/>
              </w:rPr>
            </w:pPr>
            <w:r w:rsidRPr="00993CF9">
              <w:rPr>
                <w:rFonts w:ascii="Times New Roman" w:eastAsia="Times New Roman" w:hAnsi="Times New Roman" w:cs="Times New Roman"/>
                <w:sz w:val="21"/>
                <w:szCs w:val="21"/>
                <w:lang w:val="vi-VN"/>
              </w:rPr>
              <w:t>Internet Vạn Vật (Internet of Things) là kết nối của các thiết bị với Internet - ngoài các sản phẩm tiêu chuẩn như máy tính và điện thoại thông minh, IoT đang trong quá trình biến đổi nhiều lĩnh vực trong cuộc sống hàng ngày của chúng ta. Trong khi có vẻ chưa có một ứng dụng rõ ràng của IoT vào giáo dục.</w:t>
            </w:r>
          </w:p>
          <w:p w14:paraId="0711683C" w14:textId="331A83B1" w:rsidR="00D86EE5" w:rsidRPr="00D86EE5" w:rsidRDefault="00D86EE5" w:rsidP="00D86EE5">
            <w:pPr>
              <w:spacing w:before="40"/>
              <w:jc w:val="both"/>
              <w:rPr>
                <w:rFonts w:ascii="Times New Roman" w:eastAsia="Times New Roman" w:hAnsi="Times New Roman" w:cs="Times New Roman"/>
                <w:sz w:val="21"/>
                <w:szCs w:val="21"/>
                <w:lang w:val="vi-VN"/>
              </w:rPr>
            </w:pPr>
            <w:r w:rsidRPr="00D86EE5">
              <w:rPr>
                <w:rFonts w:ascii="Times New Roman" w:hAnsi="Times New Roman" w:cs="Times New Roman"/>
                <w:b/>
                <w:bCs/>
                <w:spacing w:val="-4"/>
                <w:w w:val="98"/>
                <w:sz w:val="21"/>
                <w:szCs w:val="21"/>
                <w:shd w:val="clear" w:color="auto" w:fill="FFFFFF"/>
              </w:rPr>
              <w:t>ABSTRACT:</w:t>
            </w:r>
          </w:p>
          <w:p w14:paraId="2B234F6C" w14:textId="286C8FB4" w:rsidR="00D86EE5" w:rsidRDefault="0035271C" w:rsidP="00D86EE5">
            <w:pPr>
              <w:spacing w:before="40"/>
              <w:ind w:firstLine="286"/>
              <w:jc w:val="both"/>
              <w:rPr>
                <w:rFonts w:ascii="Times New Roman" w:eastAsia="Times New Roman" w:hAnsi="Times New Roman" w:cs="Times New Roman"/>
                <w:sz w:val="21"/>
                <w:szCs w:val="21"/>
                <w:lang w:val="vi-VN"/>
              </w:rPr>
            </w:pPr>
            <w:r w:rsidRPr="0035271C">
              <w:rPr>
                <w:rFonts w:ascii="Times New Roman" w:eastAsia="Times New Roman" w:hAnsi="Times New Roman" w:cs="Times New Roman"/>
                <w:sz w:val="21"/>
                <w:szCs w:val="21"/>
                <w:lang w:val="vi-VN"/>
              </w:rPr>
              <w:t>The Internet of Things is the connection of devices to the Internet – beyond standard products like computers and smartphones, it is in the process of transforming many areas of our daily lives. While there seems to be no obvious application of it in education.</w:t>
            </w:r>
          </w:p>
          <w:p w14:paraId="5DCB9427" w14:textId="7C2E2600" w:rsidR="00297534" w:rsidRPr="00FB7A09" w:rsidRDefault="00297534" w:rsidP="00655282">
            <w:pPr>
              <w:spacing w:before="40"/>
              <w:jc w:val="both"/>
              <w:rPr>
                <w:rFonts w:ascii="Times New Roman" w:eastAsia="Times New Roman" w:hAnsi="Times New Roman" w:cs="Times New Roman"/>
                <w:b/>
                <w:sz w:val="21"/>
                <w:szCs w:val="21"/>
                <w:lang w:val="vi-VN"/>
              </w:rPr>
            </w:pPr>
            <w:r w:rsidRPr="00FB7A09">
              <w:rPr>
                <w:rFonts w:ascii="Times New Roman" w:eastAsia="Times New Roman" w:hAnsi="Times New Roman" w:cs="Times New Roman"/>
                <w:b/>
                <w:sz w:val="21"/>
                <w:szCs w:val="21"/>
                <w:lang w:val="vi-VN"/>
              </w:rPr>
              <w:t>BỐI CẢNH:</w:t>
            </w:r>
          </w:p>
          <w:p w14:paraId="1174C2F7" w14:textId="2EB904C3" w:rsidR="00297534" w:rsidRDefault="00640B19" w:rsidP="00B61346">
            <w:pPr>
              <w:spacing w:before="40"/>
              <w:ind w:firstLine="286"/>
              <w:jc w:val="both"/>
              <w:rPr>
                <w:rFonts w:ascii="Times New Roman" w:hAnsi="Times New Roman" w:cs="Times New Roman"/>
                <w:sz w:val="21"/>
                <w:szCs w:val="21"/>
                <w:lang w:val="vi-VN"/>
              </w:rPr>
            </w:pPr>
            <w:r w:rsidRPr="00640B19">
              <w:rPr>
                <w:rFonts w:ascii="Times New Roman" w:hAnsi="Times New Roman" w:cs="Times New Roman"/>
                <w:color w:val="000000" w:themeColor="text1"/>
                <w:sz w:val="21"/>
                <w:szCs w:val="21"/>
                <w:lang w:val="vi-VN"/>
              </w:rPr>
              <w:t xml:space="preserve">Bất chấp </w:t>
            </w:r>
            <w:r w:rsidR="002A60CE" w:rsidRPr="002A60CE">
              <w:rPr>
                <w:rFonts w:ascii="Times New Roman" w:hAnsi="Times New Roman" w:cs="Times New Roman"/>
                <w:color w:val="000000" w:themeColor="text1"/>
                <w:sz w:val="21"/>
                <w:szCs w:val="21"/>
                <w:lang w:val="vi-VN"/>
              </w:rPr>
              <w:t>sự phát triển khoa học</w:t>
            </w:r>
            <w:r w:rsidRPr="00640B19">
              <w:rPr>
                <w:rFonts w:ascii="Times New Roman" w:hAnsi="Times New Roman" w:cs="Times New Roman"/>
                <w:color w:val="000000" w:themeColor="text1"/>
                <w:sz w:val="21"/>
                <w:szCs w:val="21"/>
                <w:lang w:val="vi-VN"/>
              </w:rPr>
              <w:t xml:space="preserve"> kỹ thuật</w:t>
            </w:r>
            <w:r w:rsidR="002A60CE" w:rsidRPr="002A60CE">
              <w:rPr>
                <w:rFonts w:ascii="Times New Roman" w:hAnsi="Times New Roman" w:cs="Times New Roman"/>
                <w:color w:val="000000" w:themeColor="text1"/>
                <w:sz w:val="21"/>
                <w:szCs w:val="21"/>
                <w:lang w:val="vi-VN"/>
              </w:rPr>
              <w:t xml:space="preserve"> như vũ bảo</w:t>
            </w:r>
            <w:r w:rsidRPr="00640B19">
              <w:rPr>
                <w:rFonts w:ascii="Times New Roman" w:hAnsi="Times New Roman" w:cs="Times New Roman"/>
                <w:color w:val="000000" w:themeColor="text1"/>
                <w:sz w:val="21"/>
                <w:szCs w:val="21"/>
                <w:lang w:val="vi-VN"/>
              </w:rPr>
              <w:t xml:space="preserve">, phần lớn các trường học vẫn tiếp tục sử dụng các phương pháp giảng dạy lỗi thời, sách giáo khoa bằng giấy và chương trình giảng dạy không khác nhiều so với những gì chúng ta có từ nhiều thế kỷ trước. </w:t>
            </w:r>
            <w:r w:rsidR="002A60CE" w:rsidRPr="002A60CE">
              <w:rPr>
                <w:rFonts w:ascii="Times New Roman" w:hAnsi="Times New Roman" w:cs="Times New Roman"/>
                <w:color w:val="000000" w:themeColor="text1"/>
                <w:sz w:val="21"/>
                <w:szCs w:val="21"/>
                <w:lang w:val="vi-VN"/>
              </w:rPr>
              <w:t>R</w:t>
            </w:r>
            <w:r w:rsidRPr="00640B19">
              <w:rPr>
                <w:rFonts w:ascii="Times New Roman" w:hAnsi="Times New Roman" w:cs="Times New Roman"/>
                <w:color w:val="000000" w:themeColor="text1"/>
                <w:sz w:val="21"/>
                <w:szCs w:val="21"/>
                <w:lang w:val="vi-VN"/>
              </w:rPr>
              <w:t xml:space="preserve">ất ít cho việc </w:t>
            </w:r>
            <w:r w:rsidR="002A60CE" w:rsidRPr="002A60CE">
              <w:rPr>
                <w:rFonts w:ascii="Times New Roman" w:hAnsi="Times New Roman" w:cs="Times New Roman"/>
                <w:color w:val="000000" w:themeColor="text1"/>
                <w:sz w:val="21"/>
                <w:szCs w:val="21"/>
                <w:lang w:val="vi-VN"/>
              </w:rPr>
              <w:t xml:space="preserve">cập nhật và </w:t>
            </w:r>
            <w:r w:rsidRPr="00640B19">
              <w:rPr>
                <w:rFonts w:ascii="Times New Roman" w:hAnsi="Times New Roman" w:cs="Times New Roman"/>
                <w:color w:val="000000" w:themeColor="text1"/>
                <w:sz w:val="21"/>
                <w:szCs w:val="21"/>
                <w:lang w:val="vi-VN"/>
              </w:rPr>
              <w:t xml:space="preserve">tiếp thu những kỹ năng mới cần thiết để duy trì tính cạnh tranh </w:t>
            </w:r>
            <w:r w:rsidR="002A60CE" w:rsidRPr="002A60CE">
              <w:rPr>
                <w:rFonts w:ascii="Times New Roman" w:hAnsi="Times New Roman" w:cs="Times New Roman"/>
                <w:color w:val="000000" w:themeColor="text1"/>
                <w:sz w:val="21"/>
                <w:szCs w:val="21"/>
                <w:lang w:val="vi-VN"/>
              </w:rPr>
              <w:t>khi đi xin</w:t>
            </w:r>
            <w:r w:rsidRPr="00640B19">
              <w:rPr>
                <w:rFonts w:ascii="Times New Roman" w:hAnsi="Times New Roman" w:cs="Times New Roman"/>
                <w:color w:val="000000" w:themeColor="text1"/>
                <w:sz w:val="21"/>
                <w:szCs w:val="21"/>
                <w:lang w:val="vi-VN"/>
              </w:rPr>
              <w:t xml:space="preserve"> </w:t>
            </w:r>
            <w:r w:rsidR="002A60CE" w:rsidRPr="00640B19">
              <w:rPr>
                <w:rFonts w:ascii="Times New Roman" w:hAnsi="Times New Roman" w:cs="Times New Roman"/>
                <w:color w:val="000000" w:themeColor="text1"/>
                <w:sz w:val="21"/>
                <w:szCs w:val="21"/>
                <w:lang w:val="vi-VN"/>
              </w:rPr>
              <w:t xml:space="preserve">việc </w:t>
            </w:r>
            <w:r w:rsidRPr="00640B19">
              <w:rPr>
                <w:rFonts w:ascii="Times New Roman" w:hAnsi="Times New Roman" w:cs="Times New Roman"/>
                <w:color w:val="000000" w:themeColor="text1"/>
                <w:sz w:val="21"/>
                <w:szCs w:val="21"/>
                <w:lang w:val="vi-VN"/>
              </w:rPr>
              <w:t>làm.</w:t>
            </w:r>
            <w:r w:rsidR="002A60CE" w:rsidRPr="002A60CE">
              <w:rPr>
                <w:rFonts w:ascii="Times New Roman" w:hAnsi="Times New Roman" w:cs="Times New Roman"/>
                <w:color w:val="000000" w:themeColor="text1"/>
                <w:sz w:val="21"/>
                <w:szCs w:val="21"/>
                <w:lang w:val="vi-VN"/>
              </w:rPr>
              <w:t xml:space="preserve"> </w:t>
            </w:r>
            <w:r w:rsidRPr="00640B19">
              <w:rPr>
                <w:rFonts w:ascii="Times New Roman" w:hAnsi="Times New Roman" w:cs="Times New Roman"/>
                <w:color w:val="000000" w:themeColor="text1"/>
                <w:sz w:val="21"/>
                <w:szCs w:val="21"/>
                <w:lang w:val="vi-VN"/>
              </w:rPr>
              <w:t>Kết quả là, sinh</w:t>
            </w:r>
            <w:r w:rsidR="002A60CE" w:rsidRPr="002A60CE">
              <w:rPr>
                <w:rFonts w:ascii="Times New Roman" w:hAnsi="Times New Roman" w:cs="Times New Roman"/>
                <w:color w:val="000000" w:themeColor="text1"/>
                <w:sz w:val="21"/>
                <w:szCs w:val="21"/>
                <w:lang w:val="vi-VN"/>
              </w:rPr>
              <w:t xml:space="preserve"> viên</w:t>
            </w:r>
            <w:r w:rsidRPr="00640B19">
              <w:rPr>
                <w:rFonts w:ascii="Times New Roman" w:hAnsi="Times New Roman" w:cs="Times New Roman"/>
                <w:color w:val="000000" w:themeColor="text1"/>
                <w:sz w:val="21"/>
                <w:szCs w:val="21"/>
                <w:lang w:val="vi-VN"/>
              </w:rPr>
              <w:t xml:space="preserve"> </w:t>
            </w:r>
            <w:r w:rsidR="002A60CE" w:rsidRPr="002A60CE">
              <w:rPr>
                <w:rFonts w:ascii="Times New Roman" w:hAnsi="Times New Roman" w:cs="Times New Roman"/>
                <w:color w:val="000000" w:themeColor="text1"/>
                <w:sz w:val="21"/>
                <w:szCs w:val="21"/>
                <w:lang w:val="vi-VN"/>
              </w:rPr>
              <w:t>khi</w:t>
            </w:r>
            <w:r w:rsidRPr="00640B19">
              <w:rPr>
                <w:rFonts w:ascii="Times New Roman" w:hAnsi="Times New Roman" w:cs="Times New Roman"/>
                <w:color w:val="000000" w:themeColor="text1"/>
                <w:sz w:val="21"/>
                <w:szCs w:val="21"/>
                <w:lang w:val="vi-VN"/>
              </w:rPr>
              <w:t xml:space="preserve"> tham gia lực lượng lao động hoặc chọn một con đường sự nghiệp, họ phải vật lộn để </w:t>
            </w:r>
            <w:r w:rsidR="002A60CE" w:rsidRPr="002A60CE">
              <w:rPr>
                <w:rFonts w:ascii="Times New Roman" w:hAnsi="Times New Roman" w:cs="Times New Roman"/>
                <w:color w:val="000000" w:themeColor="text1"/>
                <w:sz w:val="21"/>
                <w:szCs w:val="21"/>
                <w:lang w:val="vi-VN"/>
              </w:rPr>
              <w:t>thích nghi</w:t>
            </w:r>
            <w:r w:rsidRPr="00640B19">
              <w:rPr>
                <w:rFonts w:ascii="Times New Roman" w:hAnsi="Times New Roman" w:cs="Times New Roman"/>
                <w:color w:val="000000" w:themeColor="text1"/>
                <w:sz w:val="21"/>
                <w:szCs w:val="21"/>
                <w:lang w:val="vi-VN"/>
              </w:rPr>
              <w:t xml:space="preserve"> với kỹ năng lỗi thời trước nhu cầu của thị trường việc làm đang thay đổi nhanh chóng.</w:t>
            </w:r>
          </w:p>
          <w:p w14:paraId="56FC9CEE" w14:textId="0C69D223" w:rsidR="008508BB" w:rsidRDefault="008508BB" w:rsidP="00655282">
            <w:pPr>
              <w:spacing w:before="40"/>
              <w:jc w:val="both"/>
              <w:rPr>
                <w:rFonts w:ascii="Times New Roman" w:hAnsi="Times New Roman" w:cs="Times New Roman"/>
                <w:b/>
                <w:bCs/>
                <w:spacing w:val="-4"/>
                <w:w w:val="98"/>
                <w:sz w:val="21"/>
                <w:szCs w:val="21"/>
              </w:rPr>
            </w:pPr>
            <w:r w:rsidRPr="008508BB">
              <w:rPr>
                <w:rFonts w:ascii="Times New Roman" w:hAnsi="Times New Roman" w:cs="Times New Roman"/>
                <w:b/>
                <w:bCs/>
                <w:spacing w:val="-4"/>
                <w:w w:val="98"/>
                <w:sz w:val="21"/>
                <w:szCs w:val="21"/>
              </w:rPr>
              <w:t>Context:</w:t>
            </w:r>
          </w:p>
          <w:p w14:paraId="52AF3F1D" w14:textId="1367F896" w:rsidR="008508BB" w:rsidRPr="0028275D" w:rsidRDefault="0028275D" w:rsidP="008508BB">
            <w:pPr>
              <w:spacing w:before="40"/>
              <w:ind w:firstLine="286"/>
              <w:jc w:val="both"/>
              <w:rPr>
                <w:rFonts w:ascii="Times New Roman" w:eastAsia="Times New Roman" w:hAnsi="Times New Roman" w:cs="Times New Roman"/>
                <w:b/>
                <w:sz w:val="21"/>
                <w:szCs w:val="21"/>
              </w:rPr>
            </w:pPr>
            <w:r w:rsidRPr="0028275D">
              <w:rPr>
                <w:rFonts w:ascii="Times New Roman" w:hAnsi="Times New Roman" w:cs="Times New Roman"/>
                <w:color w:val="333333"/>
                <w:sz w:val="21"/>
                <w:szCs w:val="21"/>
                <w:shd w:val="clear" w:color="auto" w:fill="FFFFFF"/>
              </w:rPr>
              <w:t>Despite the development of science and </w:t>
            </w:r>
            <w:r w:rsidRPr="0028275D">
              <w:rPr>
                <w:rFonts w:ascii="Times New Roman" w:hAnsi="Times New Roman" w:cs="Times New Roman"/>
                <w:color w:val="333333"/>
                <w:sz w:val="21"/>
                <w:szCs w:val="21"/>
              </w:rPr>
              <w:t>technology,</w:t>
            </w:r>
            <w:r w:rsidRPr="0028275D">
              <w:rPr>
                <w:rFonts w:ascii="Times New Roman" w:hAnsi="Times New Roman" w:cs="Times New Roman"/>
                <w:color w:val="333333"/>
                <w:sz w:val="21"/>
                <w:szCs w:val="21"/>
                <w:shd w:val="clear" w:color="auto" w:fill="FFFFFF"/>
              </w:rPr>
              <w:t> like dance, most schools continue to use outdated teaching </w:t>
            </w:r>
            <w:r w:rsidRPr="0028275D">
              <w:rPr>
                <w:rFonts w:ascii="Times New Roman" w:hAnsi="Times New Roman" w:cs="Times New Roman"/>
                <w:color w:val="333333"/>
                <w:sz w:val="21"/>
                <w:szCs w:val="21"/>
              </w:rPr>
              <w:t>methods. Paper</w:t>
            </w:r>
            <w:r w:rsidRPr="0028275D">
              <w:rPr>
                <w:rFonts w:ascii="Times New Roman" w:hAnsi="Times New Roman" w:cs="Times New Roman"/>
                <w:color w:val="333333"/>
                <w:sz w:val="21"/>
                <w:szCs w:val="21"/>
                <w:shd w:val="clear" w:color="auto" w:fill="FFFFFF"/>
              </w:rPr>
              <w:t> textbooks and curriculum are not much different from what we are used </w:t>
            </w:r>
            <w:r w:rsidRPr="0028275D">
              <w:rPr>
                <w:rFonts w:ascii="Times New Roman" w:hAnsi="Times New Roman" w:cs="Times New Roman"/>
                <w:color w:val="333333"/>
                <w:sz w:val="21"/>
                <w:szCs w:val="21"/>
              </w:rPr>
              <w:t>to,</w:t>
            </w:r>
            <w:r w:rsidRPr="0028275D">
              <w:rPr>
                <w:rFonts w:ascii="Times New Roman" w:hAnsi="Times New Roman" w:cs="Times New Roman"/>
                <w:color w:val="333333"/>
                <w:sz w:val="21"/>
                <w:szCs w:val="21"/>
                <w:shd w:val="clear" w:color="auto" w:fill="FFFFFF"/>
              </w:rPr>
              <w:t xml:space="preserve"> dating back many centuries. Very little is </w:t>
            </w:r>
            <w:r w:rsidRPr="0028275D">
              <w:rPr>
                <w:rFonts w:ascii="Times New Roman" w:hAnsi="Times New Roman" w:cs="Times New Roman"/>
                <w:color w:val="333333"/>
                <w:sz w:val="21"/>
                <w:szCs w:val="21"/>
              </w:rPr>
              <w:t>done to update</w:t>
            </w:r>
            <w:r w:rsidRPr="0028275D">
              <w:rPr>
                <w:rFonts w:ascii="Times New Roman" w:hAnsi="Times New Roman" w:cs="Times New Roman"/>
                <w:color w:val="333333"/>
                <w:sz w:val="21"/>
                <w:szCs w:val="21"/>
                <w:shd w:val="clear" w:color="auto" w:fill="FFFFFF"/>
              </w:rPr>
              <w:t> </w:t>
            </w:r>
            <w:r w:rsidRPr="0028275D">
              <w:rPr>
                <w:rFonts w:ascii="Times New Roman" w:hAnsi="Times New Roman" w:cs="Times New Roman"/>
                <w:color w:val="333333"/>
                <w:sz w:val="21"/>
                <w:szCs w:val="21"/>
              </w:rPr>
              <w:t>and acquire</w:t>
            </w:r>
            <w:r w:rsidRPr="0028275D">
              <w:rPr>
                <w:rFonts w:ascii="Times New Roman" w:hAnsi="Times New Roman" w:cs="Times New Roman"/>
                <w:color w:val="333333"/>
                <w:sz w:val="21"/>
                <w:szCs w:val="21"/>
                <w:shd w:val="clear" w:color="auto" w:fill="FFFFFF"/>
              </w:rPr>
              <w:t xml:space="preserve"> new skills needed to stay competitive when applying for jobs. As a result, students entering the workforce or choosing a career path struggle to adapt outdated skills to the demands of a rapidly changing </w:t>
            </w:r>
            <w:r w:rsidR="00354C05" w:rsidRPr="00354C05">
              <w:rPr>
                <w:rFonts w:ascii="Times New Roman" w:hAnsi="Times New Roman" w:cs="Times New Roman"/>
                <w:color w:val="333333"/>
                <w:sz w:val="21"/>
                <w:szCs w:val="21"/>
                <w:shd w:val="clear" w:color="auto" w:fill="FFFFFF"/>
              </w:rPr>
              <w:t>labor market</w:t>
            </w:r>
            <w:r w:rsidRPr="0028275D">
              <w:rPr>
                <w:rFonts w:ascii="Times New Roman" w:hAnsi="Times New Roman" w:cs="Times New Roman"/>
                <w:color w:val="333333"/>
                <w:sz w:val="21"/>
                <w:szCs w:val="21"/>
                <w:shd w:val="clear" w:color="auto" w:fill="FFFFFF"/>
              </w:rPr>
              <w:t>.</w:t>
            </w:r>
            <w:r w:rsidR="008508BB" w:rsidRPr="0028275D">
              <w:rPr>
                <w:rFonts w:ascii="Times New Roman" w:hAnsi="Times New Roman" w:cs="Times New Roman"/>
                <w:color w:val="000000" w:themeColor="text1"/>
                <w:sz w:val="21"/>
                <w:szCs w:val="21"/>
                <w:shd w:val="clear" w:color="auto" w:fill="FFFFFF"/>
              </w:rPr>
              <w:t> </w:t>
            </w:r>
          </w:p>
          <w:p w14:paraId="02E604BE" w14:textId="58F8AC73" w:rsidR="00655282" w:rsidRPr="00CB49E6" w:rsidRDefault="00CB49E6" w:rsidP="00655282">
            <w:pPr>
              <w:spacing w:before="40"/>
              <w:jc w:val="both"/>
              <w:rPr>
                <w:rFonts w:ascii="Times New Roman" w:eastAsia="Times New Roman" w:hAnsi="Times New Roman" w:cs="Times New Roman"/>
                <w:b/>
                <w:sz w:val="21"/>
                <w:szCs w:val="21"/>
              </w:rPr>
            </w:pPr>
            <w:r w:rsidRPr="00CB49E6">
              <w:rPr>
                <w:rFonts w:ascii="Times New Roman" w:eastAsia="Times New Roman" w:hAnsi="Times New Roman" w:cs="Times New Roman"/>
                <w:b/>
                <w:sz w:val="21"/>
                <w:szCs w:val="21"/>
              </w:rPr>
              <w:t>KẾT QUẢ:</w:t>
            </w:r>
          </w:p>
          <w:p w14:paraId="0FE43406" w14:textId="77777777" w:rsidR="00CB49E6" w:rsidRPr="00CB49E6" w:rsidRDefault="00CB49E6" w:rsidP="00CB49E6">
            <w:pPr>
              <w:spacing w:before="40"/>
              <w:ind w:firstLine="286"/>
              <w:jc w:val="both"/>
              <w:rPr>
                <w:rFonts w:ascii="Times New Roman" w:hAnsi="Times New Roman" w:cs="Times New Roman"/>
                <w:sz w:val="21"/>
                <w:szCs w:val="21"/>
                <w:lang w:val="vi-VN"/>
              </w:rPr>
            </w:pPr>
            <w:r w:rsidRPr="00CB49E6">
              <w:rPr>
                <w:rFonts w:ascii="Times New Roman" w:hAnsi="Times New Roman" w:cs="Times New Roman"/>
                <w:sz w:val="21"/>
                <w:szCs w:val="21"/>
                <w:lang w:val="vi-VN"/>
              </w:rPr>
              <w:t>Việc sử dụng IoT trong các hệ thống học tập sẽ mở ra những con đường mới để</w:t>
            </w:r>
            <w:r>
              <w:rPr>
                <w:rFonts w:ascii="Times New Roman" w:hAnsi="Times New Roman" w:cs="Times New Roman"/>
                <w:sz w:val="21"/>
                <w:szCs w:val="21"/>
              </w:rPr>
              <w:t xml:space="preserve"> </w:t>
            </w:r>
            <w:r w:rsidRPr="00CB49E6">
              <w:rPr>
                <w:rFonts w:ascii="Times New Roman" w:hAnsi="Times New Roman" w:cs="Times New Roman"/>
                <w:sz w:val="21"/>
                <w:szCs w:val="21"/>
                <w:lang w:val="vi-VN"/>
              </w:rPr>
              <w:t>mang lại hiệu quả học tập tốt hơn. Nó giúp tạo ra hệ thống giáo dục tiết kiệm năng lượng và tiết kiệm chi phí thông qua tự động hóa các nhiệm vụ thông thường bên ngoài quá trình giáo dục thực tế. Sự ảnh hưởng IoT có thể được nhìn thấy trong nhiều khía cạnh của giáo dục từ sự tham gia của học sinh vào học tập và nội dung sáng tạo, giúp giáo viên cung cấp nội dung được cá nhân hóa và cải thiện kết quả của học sinh.</w:t>
            </w:r>
          </w:p>
          <w:p w14:paraId="1A06AFEB" w14:textId="77777777" w:rsidR="00CB49E6" w:rsidRDefault="00CB49E6" w:rsidP="00CB49E6">
            <w:pPr>
              <w:spacing w:before="40"/>
              <w:jc w:val="both"/>
              <w:rPr>
                <w:rFonts w:ascii="Times New Roman" w:hAnsi="Times New Roman" w:cs="Times New Roman"/>
                <w:b/>
                <w:spacing w:val="-4"/>
                <w:w w:val="98"/>
                <w:sz w:val="21"/>
                <w:szCs w:val="21"/>
              </w:rPr>
            </w:pPr>
            <w:r w:rsidRPr="00CB49E6">
              <w:rPr>
                <w:rFonts w:ascii="Times New Roman" w:hAnsi="Times New Roman" w:cs="Times New Roman"/>
                <w:b/>
                <w:spacing w:val="-4"/>
                <w:w w:val="98"/>
                <w:sz w:val="21"/>
                <w:szCs w:val="21"/>
              </w:rPr>
              <w:t>Result:</w:t>
            </w:r>
          </w:p>
          <w:p w14:paraId="06B07C52" w14:textId="77777777" w:rsidR="00CB49E6" w:rsidRDefault="0035271C" w:rsidP="0035271C">
            <w:pPr>
              <w:spacing w:before="40"/>
              <w:ind w:firstLine="286"/>
              <w:jc w:val="both"/>
              <w:rPr>
                <w:rFonts w:ascii="Times New Roman" w:eastAsia="Times New Roman" w:hAnsi="Times New Roman" w:cs="Times New Roman"/>
                <w:sz w:val="21"/>
                <w:szCs w:val="21"/>
                <w:lang w:val="vi-VN"/>
              </w:rPr>
            </w:pPr>
            <w:r w:rsidRPr="0035271C">
              <w:rPr>
                <w:rFonts w:ascii="Times New Roman" w:eastAsia="Times New Roman" w:hAnsi="Times New Roman" w:cs="Times New Roman"/>
                <w:sz w:val="21"/>
                <w:szCs w:val="21"/>
                <w:lang w:val="vi-VN"/>
              </w:rPr>
              <w:t xml:space="preserve">The use of IoT of learning systems will open new avenues for better learning efficiency. It helps to create an energy- and cost-effective education system through automating routine tasks outside of the actual educational process. The IoT influence can be seen in many aspects of education from student engagement in learning and creative content, </w:t>
            </w:r>
            <w:r w:rsidRPr="0035271C">
              <w:rPr>
                <w:rFonts w:ascii="Times New Roman" w:eastAsia="Times New Roman" w:hAnsi="Times New Roman" w:cs="Times New Roman"/>
                <w:sz w:val="21"/>
                <w:szCs w:val="21"/>
                <w:lang w:val="vi-VN"/>
              </w:rPr>
              <w:lastRenderedPageBreak/>
              <w:t>helping teachers deliver personalized content and improving student outcomes.</w:t>
            </w:r>
          </w:p>
          <w:p w14:paraId="3C250EE7" w14:textId="42746815" w:rsidR="002F1DAF" w:rsidRPr="005715EA" w:rsidRDefault="002F1DAF" w:rsidP="002F1DAF">
            <w:pPr>
              <w:spacing w:before="40"/>
              <w:jc w:val="both"/>
              <w:rPr>
                <w:rFonts w:ascii="Times New Roman" w:hAnsi="Times New Roman" w:cs="Times New Roman"/>
                <w:b/>
                <w:spacing w:val="-4"/>
                <w:w w:val="98"/>
                <w:sz w:val="21"/>
                <w:szCs w:val="21"/>
                <w:lang w:val="vi-VN"/>
              </w:rPr>
            </w:pPr>
            <w:r w:rsidRPr="005715EA">
              <w:rPr>
                <w:rFonts w:ascii="Times New Roman" w:hAnsi="Times New Roman" w:cs="Times New Roman"/>
                <w:b/>
                <w:spacing w:val="-4"/>
                <w:w w:val="98"/>
                <w:sz w:val="21"/>
                <w:szCs w:val="21"/>
                <w:lang w:val="vi-VN"/>
              </w:rPr>
              <w:t>Bàn luận:</w:t>
            </w:r>
          </w:p>
          <w:p w14:paraId="06C9CF0A" w14:textId="6E7057BE" w:rsidR="006015D5" w:rsidRPr="006015D5" w:rsidRDefault="006015D5" w:rsidP="006015D5">
            <w:pPr>
              <w:spacing w:before="40"/>
              <w:ind w:firstLine="286"/>
              <w:jc w:val="both"/>
              <w:rPr>
                <w:rFonts w:ascii="Times New Roman" w:hAnsi="Times New Roman" w:cs="Times New Roman"/>
                <w:b/>
                <w:spacing w:val="-4"/>
                <w:w w:val="98"/>
                <w:sz w:val="21"/>
                <w:szCs w:val="21"/>
                <w:lang w:val="vi-VN"/>
              </w:rPr>
            </w:pPr>
            <w:r w:rsidRPr="00FB7A09">
              <w:rPr>
                <w:rFonts w:ascii="Times New Roman" w:hAnsi="Times New Roman" w:cs="Times New Roman"/>
                <w:sz w:val="21"/>
                <w:szCs w:val="21"/>
                <w:lang w:val="vi-VN"/>
              </w:rPr>
              <w:t>Truy cập Internet là nhu cầu thiết yếu chứ không phải xa xỉ. Vì vậy, nơi học tập, lớp học, trường học, được cung cấp truy cập internet không dây cho các thiết bị di động được sử dụng bởi các nhà giáo dục, học viên, nhân viên. Truy cập internet cung cấp khả năng kết nối với nhiều thiết bị thông minh. Các thiết bị thông minh như smart điện thoại, máy tính bảng, thiết bị đeo, bảng trắng thông minh, bảng thông minh, theo dõi điểm danh, là trở nên phổ biến hơn trong lớp học. Các thiết bị thông minh trong toàn trường gửi dữ liệu và nhận hướng dẫn qua mạng wifi. Điều này làm cho môi trường vật chất của lớp học thông minh hơn và kết nối với nhau hơn bao giờ hết.</w:t>
            </w:r>
          </w:p>
          <w:p w14:paraId="570A2548" w14:textId="246376E3" w:rsidR="002F1DAF" w:rsidRDefault="002F1DAF" w:rsidP="002F1DAF">
            <w:pPr>
              <w:spacing w:before="40"/>
              <w:jc w:val="both"/>
              <w:rPr>
                <w:rFonts w:ascii="Times New Roman" w:hAnsi="Times New Roman" w:cs="Times New Roman"/>
                <w:b/>
                <w:spacing w:val="-4"/>
                <w:w w:val="98"/>
                <w:sz w:val="21"/>
                <w:szCs w:val="21"/>
              </w:rPr>
            </w:pPr>
            <w:r w:rsidRPr="002F1DAF">
              <w:rPr>
                <w:rFonts w:ascii="Times New Roman" w:hAnsi="Times New Roman" w:cs="Times New Roman"/>
                <w:b/>
                <w:spacing w:val="-4"/>
                <w:w w:val="98"/>
                <w:sz w:val="21"/>
                <w:szCs w:val="21"/>
              </w:rPr>
              <w:t>Discussion:</w:t>
            </w:r>
          </w:p>
          <w:p w14:paraId="61CF80AE" w14:textId="65064328" w:rsidR="002F1DAF" w:rsidRPr="00CB49E6" w:rsidRDefault="006015D5" w:rsidP="00F36847">
            <w:pPr>
              <w:spacing w:before="40"/>
              <w:ind w:firstLine="286"/>
              <w:jc w:val="both"/>
              <w:rPr>
                <w:rFonts w:ascii="Times New Roman" w:eastAsia="Times New Roman" w:hAnsi="Times New Roman" w:cs="Times New Roman"/>
                <w:sz w:val="21"/>
                <w:szCs w:val="21"/>
                <w:lang w:val="vi-VN"/>
              </w:rPr>
            </w:pPr>
            <w:r>
              <w:rPr>
                <w:rFonts w:ascii="Times New Roman" w:hAnsi="Times New Roman" w:cs="Times New Roman"/>
                <w:color w:val="000000" w:themeColor="text1"/>
                <w:sz w:val="21"/>
                <w:szCs w:val="21"/>
                <w:shd w:val="clear" w:color="auto" w:fill="FFFFFF"/>
              </w:rPr>
              <w:t xml:space="preserve">Internet access is a necessity, not a luxury. Therefore, places of study, classroom, and schools are provided with wireless internet access for mobile devices used by educators, students, and staff. Internet access provides connectivity to many smart devices, such as smartphones, tablets, wearables, smart whiteboards, smartboards, and attendance trackers, which are becoming </w:t>
            </w:r>
            <w:r w:rsidRPr="008508BB">
              <w:rPr>
                <w:rFonts w:ascii="Times New Roman" w:hAnsi="Times New Roman" w:cs="Times New Roman"/>
                <w:color w:val="000000" w:themeColor="text1"/>
                <w:sz w:val="21"/>
                <w:szCs w:val="21"/>
              </w:rPr>
              <w:t>increasingly</w:t>
            </w:r>
            <w:r w:rsidRPr="008508BB">
              <w:rPr>
                <w:rFonts w:ascii="Times New Roman" w:hAnsi="Times New Roman" w:cs="Times New Roman"/>
                <w:color w:val="000000" w:themeColor="text1"/>
                <w:sz w:val="21"/>
                <w:szCs w:val="21"/>
                <w:shd w:val="clear" w:color="auto" w:fill="FFFFFF"/>
              </w:rPr>
              <w:t> common in the classroom. Smart devices throughout the school send data and receive instructions over the </w:t>
            </w:r>
            <w:r w:rsidRPr="008508BB">
              <w:rPr>
                <w:rFonts w:ascii="Times New Roman" w:hAnsi="Times New Roman" w:cs="Times New Roman"/>
                <w:color w:val="000000" w:themeColor="text1"/>
                <w:sz w:val="21"/>
                <w:szCs w:val="21"/>
              </w:rPr>
              <w:t>Wi-Fi</w:t>
            </w:r>
            <w:r w:rsidRPr="0062062C">
              <w:rPr>
                <w:rFonts w:ascii="Times New Roman" w:hAnsi="Times New Roman" w:cs="Times New Roman"/>
                <w:color w:val="000000" w:themeColor="text1"/>
                <w:sz w:val="21"/>
                <w:szCs w:val="21"/>
              </w:rPr>
              <w:t xml:space="preserve"> </w:t>
            </w:r>
            <w:r w:rsidRPr="008508BB">
              <w:rPr>
                <w:rFonts w:ascii="Times New Roman" w:hAnsi="Times New Roman" w:cs="Times New Roman"/>
                <w:color w:val="000000" w:themeColor="text1"/>
                <w:sz w:val="21"/>
                <w:szCs w:val="21"/>
              </w:rPr>
              <w:t>network, making</w:t>
            </w:r>
            <w:r w:rsidRPr="008508BB">
              <w:rPr>
                <w:rFonts w:ascii="Times New Roman" w:hAnsi="Times New Roman" w:cs="Times New Roman"/>
                <w:color w:val="000000" w:themeColor="text1"/>
                <w:sz w:val="21"/>
                <w:szCs w:val="21"/>
                <w:shd w:val="clear" w:color="auto" w:fill="FFFFFF"/>
              </w:rPr>
              <w:t> the physical environment of the classroom smarter and more connected than ever before.</w:t>
            </w:r>
            <w:bookmarkStart w:id="0" w:name="_GoBack"/>
            <w:bookmarkEnd w:id="0"/>
          </w:p>
        </w:tc>
      </w:tr>
    </w:tbl>
    <w:p w14:paraId="4B5352C1" w14:textId="77777777" w:rsidR="001F31B7" w:rsidRPr="00E426FE" w:rsidRDefault="001F31B7" w:rsidP="001F31B7">
      <w:pPr>
        <w:spacing w:before="40" w:after="0" w:line="240" w:lineRule="auto"/>
        <w:jc w:val="both"/>
        <w:rPr>
          <w:rFonts w:ascii="Times New Roman" w:hAnsi="Times New Roman" w:cs="Times New Roman"/>
          <w:b/>
          <w:spacing w:val="-4"/>
          <w:w w:val="98"/>
          <w:sz w:val="21"/>
          <w:szCs w:val="26"/>
          <w:lang w:val="vi-VN"/>
        </w:rPr>
      </w:pPr>
      <w:r w:rsidRPr="00E426FE">
        <w:rPr>
          <w:rFonts w:ascii="Times New Roman" w:hAnsi="Times New Roman" w:cs="Times New Roman"/>
          <w:b/>
          <w:spacing w:val="-4"/>
          <w:w w:val="98"/>
          <w:sz w:val="21"/>
          <w:szCs w:val="26"/>
          <w:lang w:val="vi-VN"/>
        </w:rPr>
        <w:lastRenderedPageBreak/>
        <w:t>1. Mở đầu</w:t>
      </w:r>
    </w:p>
    <w:p w14:paraId="084FA7E3" w14:textId="2D896E64" w:rsidR="002A43A2" w:rsidRPr="00365E76" w:rsidRDefault="00365E76" w:rsidP="00365E76">
      <w:pPr>
        <w:spacing w:after="0" w:line="240" w:lineRule="auto"/>
        <w:ind w:firstLine="284"/>
        <w:jc w:val="both"/>
        <w:rPr>
          <w:rFonts w:ascii="Times New Roman" w:hAnsi="Times New Roman" w:cs="Times New Roman"/>
          <w:sz w:val="21"/>
          <w:szCs w:val="21"/>
          <w:lang w:val="vi-VN"/>
        </w:rPr>
      </w:pPr>
      <w:r w:rsidRPr="00365E76">
        <w:rPr>
          <w:rFonts w:ascii="Times New Roman" w:hAnsi="Times New Roman" w:cs="Times New Roman"/>
          <w:sz w:val="21"/>
          <w:szCs w:val="21"/>
          <w:lang w:val="vi-VN"/>
        </w:rPr>
        <w:t>Internet vạn vật (IoT) liên quan đến sự tương tác của các đối tượng nhất định với nhau và với thế giới bên ngoài thông qua công nghệ internet. Cái chính là làm cho cuộc sống của chúng ta dễ dàng hơn, thoải mái hơn và giúp chúng ta không phải thực hiện một số công việc đơn điệu thường ngày.</w:t>
      </w:r>
    </w:p>
    <w:p w14:paraId="0C5CB05F" w14:textId="6CCBDDFA" w:rsidR="00365E76" w:rsidRPr="001B23C1" w:rsidRDefault="00365E76" w:rsidP="00365E76">
      <w:pPr>
        <w:spacing w:after="0" w:line="240" w:lineRule="auto"/>
        <w:ind w:firstLine="284"/>
        <w:jc w:val="both"/>
        <w:rPr>
          <w:rFonts w:ascii="Times New Roman" w:eastAsia="Times New Roman" w:hAnsi="Times New Roman" w:cs="Times New Roman"/>
          <w:color w:val="222222"/>
          <w:sz w:val="21"/>
          <w:szCs w:val="21"/>
          <w:lang w:val="vi-VN"/>
        </w:rPr>
      </w:pPr>
      <w:r w:rsidRPr="00365E76">
        <w:rPr>
          <w:rFonts w:ascii="Times New Roman" w:hAnsi="Times New Roman" w:cs="Times New Roman"/>
          <w:sz w:val="21"/>
          <w:szCs w:val="21"/>
          <w:lang w:val="vi-VN"/>
        </w:rPr>
        <w:t>Mọi thứ đều có thể trở thành thiết bị thông minh, bất kỳ đối tượng nào miễn là có kết nối với internet và được biến đổi theo cách truyền thông tin</w:t>
      </w:r>
      <w:r w:rsidR="001B23C1" w:rsidRPr="001B23C1">
        <w:rPr>
          <w:rFonts w:ascii="Times New Roman" w:hAnsi="Times New Roman" w:cs="Times New Roman"/>
          <w:sz w:val="21"/>
          <w:szCs w:val="21"/>
          <w:lang w:val="vi-VN"/>
        </w:rPr>
        <w:t>. Các hệ thống này sẽ xử lý và phân tích thông tin sau đó sẽ thực hiện các bước cần thiết để đạt được mục tiêu đề ra mà không có sự tham gia của con người.</w:t>
      </w:r>
    </w:p>
    <w:p w14:paraId="5D349C81" w14:textId="6049C0E6" w:rsidR="002F18D5" w:rsidRPr="00E426FE" w:rsidRDefault="001F31B7" w:rsidP="001F31B7">
      <w:pPr>
        <w:spacing w:before="40" w:after="0" w:line="240" w:lineRule="auto"/>
        <w:jc w:val="both"/>
        <w:rPr>
          <w:rFonts w:ascii="Times New Roman" w:eastAsia="MS Mincho" w:hAnsi="Times New Roman" w:cs="Times New Roman"/>
          <w:b/>
          <w:color w:val="FF0000"/>
          <w:spacing w:val="-4"/>
          <w:w w:val="98"/>
          <w:sz w:val="21"/>
          <w:szCs w:val="26"/>
          <w:lang w:val="vi-VN"/>
        </w:rPr>
      </w:pPr>
      <w:r w:rsidRPr="00E426FE">
        <w:rPr>
          <w:rFonts w:ascii="Times New Roman" w:eastAsia="MS Mincho" w:hAnsi="Times New Roman" w:cs="Times New Roman"/>
          <w:b/>
          <w:color w:val="FF0000"/>
          <w:spacing w:val="-4"/>
          <w:w w:val="98"/>
          <w:sz w:val="21"/>
          <w:szCs w:val="26"/>
          <w:lang w:val="vi-VN"/>
        </w:rPr>
        <w:t xml:space="preserve">2. </w:t>
      </w:r>
      <w:r w:rsidR="002F18D5" w:rsidRPr="00E426FE">
        <w:rPr>
          <w:rFonts w:ascii="Times New Roman" w:eastAsia="MS Mincho" w:hAnsi="Times New Roman" w:cs="Times New Roman"/>
          <w:b/>
          <w:color w:val="FF0000"/>
          <w:spacing w:val="-4"/>
          <w:w w:val="98"/>
          <w:sz w:val="21"/>
          <w:szCs w:val="26"/>
          <w:lang w:val="vi-VN"/>
        </w:rPr>
        <w:t>Nội Dung:</w:t>
      </w:r>
    </w:p>
    <w:p w14:paraId="3DDAE70C" w14:textId="737AA772" w:rsidR="001F31B7" w:rsidRPr="00416C59" w:rsidRDefault="002F18D5" w:rsidP="00B346DC">
      <w:pPr>
        <w:spacing w:before="40" w:after="0" w:line="240" w:lineRule="auto"/>
        <w:jc w:val="both"/>
        <w:rPr>
          <w:rFonts w:ascii="Times New Roman" w:eastAsia="MS Mincho" w:hAnsi="Times New Roman" w:cs="Times New Roman"/>
          <w:b/>
          <w:spacing w:val="-4"/>
          <w:w w:val="98"/>
          <w:sz w:val="21"/>
          <w:szCs w:val="21"/>
        </w:rPr>
      </w:pPr>
      <w:r w:rsidRPr="00416C59">
        <w:rPr>
          <w:rFonts w:ascii="Times New Roman" w:eastAsia="MS Mincho" w:hAnsi="Times New Roman" w:cs="Times New Roman"/>
          <w:b/>
          <w:spacing w:val="-4"/>
          <w:w w:val="98"/>
          <w:sz w:val="21"/>
          <w:szCs w:val="21"/>
          <w:lang w:val="vi-VN"/>
        </w:rPr>
        <w:t xml:space="preserve">2.1 </w:t>
      </w:r>
      <w:r w:rsidR="00416C59" w:rsidRPr="00416C59">
        <w:rPr>
          <w:rFonts w:ascii="Times New Roman" w:hAnsi="Times New Roman" w:cs="Times New Roman"/>
          <w:b/>
          <w:sz w:val="21"/>
          <w:szCs w:val="21"/>
        </w:rPr>
        <w:t>L</w:t>
      </w:r>
      <w:r w:rsidR="00561700" w:rsidRPr="00416C59">
        <w:rPr>
          <w:rFonts w:ascii="Times New Roman" w:hAnsi="Times New Roman" w:cs="Times New Roman"/>
          <w:b/>
          <w:sz w:val="21"/>
          <w:szCs w:val="21"/>
        </w:rPr>
        <w:t>ịch sử phát triển của Internet</w:t>
      </w:r>
    </w:p>
    <w:p w14:paraId="7F06206B" w14:textId="21EFF958" w:rsidR="00416C59" w:rsidRPr="00416C59" w:rsidRDefault="00416C59" w:rsidP="00D14ABB">
      <w:pPr>
        <w:spacing w:after="0" w:line="240" w:lineRule="auto"/>
        <w:ind w:firstLine="360"/>
        <w:jc w:val="both"/>
        <w:rPr>
          <w:rFonts w:ascii="Times New Roman" w:eastAsia="MS Mincho" w:hAnsi="Times New Roman" w:cs="Times New Roman"/>
          <w:spacing w:val="-4"/>
          <w:w w:val="98"/>
          <w:sz w:val="21"/>
          <w:szCs w:val="21"/>
          <w:lang w:val="vi-VN"/>
        </w:rPr>
      </w:pPr>
      <w:r w:rsidRPr="00416C59">
        <w:rPr>
          <w:rFonts w:ascii="Times New Roman" w:hAnsi="Times New Roman" w:cs="Times New Roman"/>
          <w:sz w:val="21"/>
          <w:szCs w:val="21"/>
          <w:lang w:val="vi-VN"/>
        </w:rPr>
        <w:t>Khi Internet phát triển, bốn cuộc cách mạng công nghệ lớn đã xảy ra</w:t>
      </w:r>
      <w:r w:rsidRPr="00416C59">
        <w:rPr>
          <w:rFonts w:ascii="Times New Roman" w:eastAsia="MS Mincho" w:hAnsi="Times New Roman" w:cs="Times New Roman"/>
          <w:spacing w:val="-4"/>
          <w:w w:val="98"/>
          <w:sz w:val="21"/>
          <w:szCs w:val="21"/>
          <w:lang w:val="vi-VN"/>
        </w:rPr>
        <w:t xml:space="preserve"> </w:t>
      </w:r>
    </w:p>
    <w:p w14:paraId="711CE420" w14:textId="26459E70" w:rsidR="00416C59" w:rsidRPr="00D14ABB" w:rsidRDefault="00416C59" w:rsidP="00D14ABB">
      <w:pPr>
        <w:pStyle w:val="ListParagraph"/>
        <w:numPr>
          <w:ilvl w:val="0"/>
          <w:numId w:val="33"/>
        </w:numPr>
        <w:spacing w:after="0" w:line="240" w:lineRule="auto"/>
        <w:ind w:left="630" w:hanging="180"/>
        <w:jc w:val="both"/>
        <w:rPr>
          <w:rFonts w:ascii="Times New Roman" w:hAnsi="Times New Roman" w:cs="Times New Roman"/>
          <w:sz w:val="21"/>
          <w:szCs w:val="21"/>
          <w:lang w:val="vi-VN"/>
        </w:rPr>
      </w:pPr>
      <w:r w:rsidRPr="00D14ABB">
        <w:rPr>
          <w:rFonts w:ascii="Times New Roman" w:hAnsi="Times New Roman" w:cs="Times New Roman"/>
          <w:b/>
          <w:sz w:val="21"/>
          <w:szCs w:val="21"/>
          <w:lang w:val="vi-VN"/>
        </w:rPr>
        <w:t>Công nghệ truyền thông băng thông rộng</w:t>
      </w:r>
      <w:r w:rsidRPr="00D14ABB">
        <w:rPr>
          <w:rFonts w:ascii="Times New Roman" w:hAnsi="Times New Roman" w:cs="Times New Roman"/>
          <w:sz w:val="21"/>
          <w:szCs w:val="21"/>
          <w:lang w:val="vi-VN"/>
        </w:rPr>
        <w:t xml:space="preserve"> là công nghệ internet tốc độ cao luôn hoạt động. Ngày nay, mọi người dành nhiều thời gian trực tuyến hơn để chơi trò chơi, xem video và bản thân họ trở thành người sáng tạo nội dung. Sự phát triển của công nghệ truyền thông băng thông rộng đã thay đổi cách mọi người có được thông tin và chia sẻ nó với nhau. </w:t>
      </w:r>
    </w:p>
    <w:p w14:paraId="7C68848D" w14:textId="77777777" w:rsidR="00416C59" w:rsidRPr="00416C59" w:rsidRDefault="00416C59" w:rsidP="00D14ABB">
      <w:pPr>
        <w:pStyle w:val="ListParagraph"/>
        <w:numPr>
          <w:ilvl w:val="0"/>
          <w:numId w:val="33"/>
        </w:numPr>
        <w:spacing w:after="0" w:line="240" w:lineRule="auto"/>
        <w:ind w:left="630" w:hanging="180"/>
        <w:jc w:val="both"/>
        <w:rPr>
          <w:rFonts w:ascii="Times New Roman" w:hAnsi="Times New Roman" w:cs="Times New Roman"/>
          <w:sz w:val="21"/>
          <w:szCs w:val="21"/>
          <w:lang w:val="vi-VN"/>
        </w:rPr>
      </w:pPr>
      <w:r w:rsidRPr="00416C59">
        <w:rPr>
          <w:rFonts w:ascii="Times New Roman" w:hAnsi="Times New Roman" w:cs="Times New Roman"/>
          <w:b/>
          <w:sz w:val="21"/>
          <w:szCs w:val="21"/>
          <w:lang w:val="vi-VN"/>
        </w:rPr>
        <w:t>Công nghệ truyền thông di động</w:t>
      </w:r>
      <w:r w:rsidRPr="00416C59">
        <w:rPr>
          <w:rFonts w:ascii="Times New Roman" w:hAnsi="Times New Roman" w:cs="Times New Roman"/>
          <w:sz w:val="21"/>
          <w:szCs w:val="21"/>
          <w:lang w:val="vi-VN"/>
        </w:rPr>
        <w:t xml:space="preserve"> thông qua điện thoại thông minh, máy tính bảng, máy tính xách tay, giúp truy cập thông tin mọi lúc mọi nơi. </w:t>
      </w:r>
    </w:p>
    <w:p w14:paraId="50B208D6" w14:textId="7AC27C4F" w:rsidR="00416C59" w:rsidRPr="00416C59" w:rsidRDefault="00416C59" w:rsidP="00D14ABB">
      <w:pPr>
        <w:pStyle w:val="ListParagraph"/>
        <w:numPr>
          <w:ilvl w:val="0"/>
          <w:numId w:val="33"/>
        </w:numPr>
        <w:spacing w:after="0" w:line="240" w:lineRule="auto"/>
        <w:ind w:left="630" w:hanging="180"/>
        <w:jc w:val="both"/>
        <w:rPr>
          <w:rFonts w:ascii="Times New Roman" w:hAnsi="Times New Roman" w:cs="Times New Roman"/>
          <w:sz w:val="21"/>
          <w:szCs w:val="21"/>
          <w:lang w:val="vi-VN"/>
        </w:rPr>
      </w:pPr>
      <w:r w:rsidRPr="00416C59">
        <w:rPr>
          <w:rFonts w:ascii="Times New Roman" w:hAnsi="Times New Roman" w:cs="Times New Roman"/>
          <w:b/>
          <w:sz w:val="21"/>
          <w:szCs w:val="21"/>
          <w:lang w:val="vi-VN"/>
        </w:rPr>
        <w:t>Truyền thông xã hội</w:t>
      </w:r>
      <w:r w:rsidRPr="00416C59">
        <w:rPr>
          <w:rFonts w:ascii="Times New Roman" w:hAnsi="Times New Roman" w:cs="Times New Roman"/>
          <w:sz w:val="21"/>
          <w:szCs w:val="21"/>
          <w:lang w:val="vi-VN"/>
        </w:rPr>
        <w:t xml:space="preserve"> và mạng xã hội đã ảnh hưởng đến cách mọi người nghĩ về bạn bè, người quen và kể cả người lạ. Chúng cho phép mọi người kết nối với các mạng đó dễ dàng hơn và rộng hơn – khiến chúng tồn tại dai dẳng và lan tỏa theo những cách mà trước đây không thể tưởng tượng được. </w:t>
      </w:r>
    </w:p>
    <w:p w14:paraId="0E3D71B3" w14:textId="19468055" w:rsidR="00416C59" w:rsidRPr="00416C59" w:rsidRDefault="00416C59" w:rsidP="00D14ABB">
      <w:pPr>
        <w:pStyle w:val="ListParagraph"/>
        <w:numPr>
          <w:ilvl w:val="0"/>
          <w:numId w:val="33"/>
        </w:numPr>
        <w:spacing w:after="0" w:line="240" w:lineRule="auto"/>
        <w:ind w:left="630" w:hanging="180"/>
        <w:jc w:val="both"/>
        <w:rPr>
          <w:rFonts w:ascii="Times New Roman" w:hAnsi="Times New Roman" w:cs="Times New Roman"/>
          <w:sz w:val="21"/>
          <w:szCs w:val="21"/>
          <w:lang w:val="vi-VN"/>
        </w:rPr>
      </w:pPr>
      <w:r w:rsidRPr="00416C59">
        <w:rPr>
          <w:rFonts w:ascii="Times New Roman" w:hAnsi="Times New Roman" w:cs="Times New Roman"/>
          <w:b/>
          <w:sz w:val="21"/>
          <w:szCs w:val="21"/>
          <w:lang w:val="vi-VN"/>
        </w:rPr>
        <w:t>Công nghệ điện toán đám mây</w:t>
      </w:r>
      <w:r w:rsidRPr="00416C59">
        <w:rPr>
          <w:rFonts w:ascii="Times New Roman" w:hAnsi="Times New Roman" w:cs="Times New Roman"/>
          <w:sz w:val="21"/>
          <w:szCs w:val="21"/>
          <w:lang w:val="vi-VN"/>
        </w:rPr>
        <w:t xml:space="preserve"> giới thiệu các dịch vụ điện toán theo yêu cầu như ứng dụng, lưu trữ, xử lý, v.v., qua internet trên cơ sở trả tiền khi sử dụng, loại bỏ cần xây dựng và duy trì cơ sở hạ tầng mạng và máy tính trong nhà. Nó sử dụng các tài nguyên theo cách hiệu quả nhất về chi phí bằng cách thuê ngoài dữ liệu cho bên thứ ba, có sẵn trên cơ sở nhu cầu qua internet.</w:t>
      </w:r>
    </w:p>
    <w:p w14:paraId="40B5F00E" w14:textId="5D2BCD22" w:rsidR="00416C59" w:rsidRPr="00552B28" w:rsidRDefault="00416C59" w:rsidP="00D14ABB">
      <w:pPr>
        <w:spacing w:after="0" w:line="240" w:lineRule="auto"/>
        <w:ind w:firstLine="450"/>
        <w:jc w:val="both"/>
        <w:rPr>
          <w:rFonts w:ascii="Times New Roman" w:hAnsi="Times New Roman" w:cs="Times New Roman"/>
          <w:sz w:val="21"/>
          <w:szCs w:val="21"/>
          <w:lang w:val="vi-VN"/>
        </w:rPr>
      </w:pPr>
      <w:r w:rsidRPr="00416C59">
        <w:rPr>
          <w:rFonts w:ascii="Times New Roman" w:hAnsi="Times New Roman" w:cs="Times New Roman"/>
          <w:sz w:val="21"/>
          <w:szCs w:val="21"/>
          <w:lang w:val="vi-VN"/>
        </w:rPr>
        <w:t xml:space="preserve">Bước tiếp theo của </w:t>
      </w:r>
      <w:r w:rsidRPr="00552B28">
        <w:rPr>
          <w:rFonts w:ascii="Times New Roman" w:hAnsi="Times New Roman" w:cs="Times New Roman"/>
          <w:b/>
          <w:sz w:val="21"/>
          <w:szCs w:val="21"/>
          <w:lang w:val="vi-VN"/>
        </w:rPr>
        <w:t>cuộc cách mạng công nghệ là Internet of Things</w:t>
      </w:r>
      <w:r w:rsidRPr="00416C59">
        <w:rPr>
          <w:rFonts w:ascii="Times New Roman" w:hAnsi="Times New Roman" w:cs="Times New Roman"/>
          <w:sz w:val="21"/>
          <w:szCs w:val="21"/>
          <w:lang w:val="vi-VN"/>
        </w:rPr>
        <w:t xml:space="preserve"> (IoT) và điều này thể hiện</w:t>
      </w:r>
      <w:r w:rsidR="00552B28" w:rsidRPr="00552B28">
        <w:rPr>
          <w:rFonts w:ascii="Times New Roman" w:hAnsi="Times New Roman" w:cs="Times New Roman"/>
          <w:sz w:val="21"/>
          <w:szCs w:val="21"/>
          <w:lang w:val="vi-VN"/>
        </w:rPr>
        <w:t xml:space="preserve"> </w:t>
      </w:r>
      <w:r w:rsidRPr="00416C59">
        <w:rPr>
          <w:rFonts w:ascii="Times New Roman" w:hAnsi="Times New Roman" w:cs="Times New Roman"/>
          <w:sz w:val="21"/>
          <w:szCs w:val="21"/>
          <w:lang w:val="vi-VN"/>
        </w:rPr>
        <w:t>cuộc cách mạng công nghệ đột phá tiềm ẩn nhất</w:t>
      </w:r>
      <w:r w:rsidR="00552B28" w:rsidRPr="00552B28">
        <w:rPr>
          <w:rFonts w:ascii="Times New Roman" w:hAnsi="Times New Roman" w:cs="Times New Roman"/>
          <w:sz w:val="21"/>
          <w:szCs w:val="21"/>
          <w:lang w:val="vi-VN"/>
        </w:rPr>
        <w:t>, IoT thường đề cập đến kết nối mạng và tính toán khả năng mở rộng cho các đối tượng, cảm biến và các vật dụng hàng ngày thường không được coi là máy tính, cho phép các thiết bị này tạo, trao đổi và sử dụng dữ liệu, tối thiểu sự can thiệp với con người.</w:t>
      </w:r>
    </w:p>
    <w:p w14:paraId="75EF908C" w14:textId="65C68C75" w:rsidR="00416C59" w:rsidRPr="00B346DC" w:rsidRDefault="00B346DC" w:rsidP="00D14ABB">
      <w:pPr>
        <w:spacing w:before="40" w:after="0" w:line="240" w:lineRule="auto"/>
        <w:ind w:firstLine="450"/>
        <w:jc w:val="both"/>
        <w:rPr>
          <w:rFonts w:ascii="Times New Roman" w:eastAsia="MS Mincho" w:hAnsi="Times New Roman" w:cs="Times New Roman"/>
          <w:b/>
          <w:spacing w:val="-4"/>
          <w:w w:val="98"/>
          <w:sz w:val="21"/>
          <w:szCs w:val="21"/>
          <w:lang w:val="vi-VN"/>
        </w:rPr>
      </w:pPr>
      <w:r w:rsidRPr="00B346DC">
        <w:rPr>
          <w:rFonts w:ascii="Times New Roman" w:hAnsi="Times New Roman" w:cs="Times New Roman"/>
          <w:sz w:val="21"/>
          <w:szCs w:val="21"/>
          <w:lang w:val="vi-VN"/>
        </w:rPr>
        <w:t xml:space="preserve">Điều này có nghĩa là mọi thứ xung quanh chúng ta sẽ sớm trở nên thông minh và một lượng thông tin khổng lồ sẽ được trao đổi giữa các thiết bị và con người. Trong khi đó đang mở rộng và chuyển giao mọi mặt hoạt động của con người, nó cũng đang tác động đến hệ thống giáo dục. Điều này sẽ mở ra nhiều cơ hội tiềm năng về kinh nghiệm giảng dạy và học tập cho cả hai </w:t>
      </w:r>
      <w:r w:rsidR="00B0071D" w:rsidRPr="00B0071D">
        <w:rPr>
          <w:rFonts w:ascii="Times New Roman" w:hAnsi="Times New Roman" w:cs="Times New Roman"/>
          <w:sz w:val="21"/>
          <w:szCs w:val="21"/>
          <w:lang w:val="vi-VN"/>
        </w:rPr>
        <w:t>người học</w:t>
      </w:r>
      <w:r w:rsidRPr="00B346DC">
        <w:rPr>
          <w:rFonts w:ascii="Times New Roman" w:hAnsi="Times New Roman" w:cs="Times New Roman"/>
          <w:sz w:val="21"/>
          <w:szCs w:val="21"/>
          <w:lang w:val="vi-VN"/>
        </w:rPr>
        <w:t xml:space="preserve"> và nhà giáo dục.</w:t>
      </w:r>
    </w:p>
    <w:p w14:paraId="7E8F7454" w14:textId="2BBB98B7" w:rsidR="001F31B7" w:rsidRPr="00890918" w:rsidRDefault="002F18D5" w:rsidP="001F31B7">
      <w:pPr>
        <w:spacing w:before="40" w:after="0" w:line="240" w:lineRule="auto"/>
        <w:jc w:val="both"/>
        <w:rPr>
          <w:rFonts w:ascii="Times New Roman" w:eastAsia="MS Mincho" w:hAnsi="Times New Roman" w:cs="Times New Roman"/>
          <w:b/>
          <w:spacing w:val="-4"/>
          <w:w w:val="98"/>
          <w:sz w:val="21"/>
          <w:szCs w:val="26"/>
        </w:rPr>
      </w:pPr>
      <w:r w:rsidRPr="000D1E20">
        <w:rPr>
          <w:rFonts w:ascii="Times New Roman" w:eastAsia="MS Mincho" w:hAnsi="Times New Roman" w:cs="Times New Roman"/>
          <w:b/>
          <w:spacing w:val="-4"/>
          <w:w w:val="98"/>
          <w:sz w:val="21"/>
          <w:szCs w:val="26"/>
          <w:lang w:val="vi-VN"/>
        </w:rPr>
        <w:t xml:space="preserve">2.2 </w:t>
      </w:r>
      <w:r w:rsidR="00B346DC" w:rsidRPr="00B346DC">
        <w:rPr>
          <w:rFonts w:ascii="Times New Roman" w:hAnsi="Times New Roman" w:cs="Times New Roman"/>
          <w:b/>
          <w:sz w:val="21"/>
          <w:szCs w:val="21"/>
          <w:lang w:val="vi-VN"/>
        </w:rPr>
        <w:t xml:space="preserve">IoT trong </w:t>
      </w:r>
      <w:r w:rsidR="00604EC9">
        <w:rPr>
          <w:rFonts w:ascii="Times New Roman" w:hAnsi="Times New Roman" w:cs="Times New Roman"/>
          <w:b/>
          <w:sz w:val="21"/>
          <w:szCs w:val="21"/>
        </w:rPr>
        <w:t>trường</w:t>
      </w:r>
      <w:r w:rsidR="00890918">
        <w:rPr>
          <w:rFonts w:ascii="Times New Roman" w:hAnsi="Times New Roman" w:cs="Times New Roman"/>
          <w:b/>
          <w:sz w:val="21"/>
          <w:szCs w:val="21"/>
        </w:rPr>
        <w:t xml:space="preserve"> học thông minh.</w:t>
      </w:r>
    </w:p>
    <w:p w14:paraId="0DC72933" w14:textId="6801568C" w:rsidR="000D1E20" w:rsidRPr="00B346DC" w:rsidRDefault="00B346DC" w:rsidP="00C42754">
      <w:pPr>
        <w:spacing w:after="0" w:line="240" w:lineRule="auto"/>
        <w:ind w:firstLine="360"/>
        <w:jc w:val="both"/>
        <w:rPr>
          <w:rFonts w:ascii="Times New Roman" w:hAnsi="Times New Roman" w:cs="Times New Roman"/>
          <w:sz w:val="21"/>
          <w:szCs w:val="21"/>
          <w:lang w:val="vi-VN"/>
        </w:rPr>
      </w:pPr>
      <w:r w:rsidRPr="00B346DC">
        <w:rPr>
          <w:rFonts w:ascii="Times New Roman" w:hAnsi="Times New Roman" w:cs="Times New Roman"/>
          <w:sz w:val="21"/>
          <w:szCs w:val="21"/>
          <w:lang w:val="vi-VN"/>
        </w:rPr>
        <w:t xml:space="preserve">Trong thời gian gần đây, sự ra đời của internet và công nghệ truyền thông xã hội đã thay đổi đáng kể hệ thống giáo dục. Nó đã thay đổi cách thức tương tác giữa các nhà giáo dục và học sinh với sự trợ giúp của các </w:t>
      </w:r>
      <w:r w:rsidRPr="00B346DC">
        <w:rPr>
          <w:rFonts w:ascii="Times New Roman" w:hAnsi="Times New Roman" w:cs="Times New Roman"/>
          <w:sz w:val="21"/>
          <w:szCs w:val="21"/>
          <w:lang w:val="vi-VN"/>
        </w:rPr>
        <w:lastRenderedPageBreak/>
        <w:t>công nghệ kỹ thuật số giúp cải thiện quá trình dạy và học. Các nhà giáo dục là liên tục khám phá các cơ hội và khả năng cho ứng dụng và dịch vụ có thể nâng cao quá trình dạy và học. Công nghệ kỹ thuật số như máy chiếu đa phương tiện, bảng thông minh tương tác và quản lý nội dung đã cách mạng hóa việc giảng dạy và các hệ thống học tập. Công cụ quản lý nội dung, một ứng dụng phần mềm tập trung, cung cấp tạo khóa học, phân phối, quản lý, theo dõi, báo cáo và đánh giá, đã biến thành hiện thực</w:t>
      </w:r>
      <w:r w:rsidR="00890918" w:rsidRPr="00890918">
        <w:rPr>
          <w:rFonts w:ascii="Times New Roman" w:hAnsi="Times New Roman" w:cs="Times New Roman"/>
          <w:sz w:val="21"/>
          <w:szCs w:val="21"/>
          <w:lang w:val="vi-VN"/>
        </w:rPr>
        <w:t xml:space="preserve">, </w:t>
      </w:r>
      <w:r w:rsidRPr="00B346DC">
        <w:rPr>
          <w:rFonts w:ascii="Times New Roman" w:hAnsi="Times New Roman" w:cs="Times New Roman"/>
          <w:sz w:val="21"/>
          <w:szCs w:val="21"/>
          <w:lang w:val="vi-VN"/>
        </w:rPr>
        <w:t>giáo dục từ xa và các khóa học trực tuyến.</w:t>
      </w:r>
    </w:p>
    <w:p w14:paraId="1F3E82B1" w14:textId="05044C6D" w:rsidR="00F6754C" w:rsidRPr="0034631C" w:rsidRDefault="0034631C" w:rsidP="00890918">
      <w:pPr>
        <w:spacing w:after="0" w:line="240" w:lineRule="auto"/>
        <w:jc w:val="both"/>
        <w:rPr>
          <w:rFonts w:ascii="Times New Roman" w:hAnsi="Times New Roman" w:cs="Times New Roman"/>
          <w:b/>
          <w:sz w:val="21"/>
          <w:szCs w:val="21"/>
          <w:lang w:val="vi-VN"/>
        </w:rPr>
      </w:pPr>
      <w:r w:rsidRPr="00FF5A03">
        <w:rPr>
          <w:rFonts w:ascii="Times New Roman" w:hAnsi="Times New Roman" w:cs="Times New Roman"/>
          <w:b/>
          <w:sz w:val="21"/>
          <w:szCs w:val="21"/>
          <w:lang w:val="vi-VN"/>
        </w:rPr>
        <w:t>2.2.</w:t>
      </w:r>
      <w:r w:rsidR="00F6754C" w:rsidRPr="0034631C">
        <w:rPr>
          <w:rFonts w:ascii="Times New Roman" w:hAnsi="Times New Roman" w:cs="Times New Roman"/>
          <w:b/>
          <w:sz w:val="21"/>
          <w:szCs w:val="21"/>
          <w:lang w:val="vi-VN"/>
        </w:rPr>
        <w:t>1. Cải thiện giao tiếp và hợp tác</w:t>
      </w:r>
    </w:p>
    <w:p w14:paraId="3C2878CC" w14:textId="2EA12069" w:rsidR="00F6754C" w:rsidRDefault="00F6754C" w:rsidP="00986DCC">
      <w:pPr>
        <w:spacing w:after="0" w:line="240" w:lineRule="auto"/>
        <w:ind w:firstLine="360"/>
        <w:jc w:val="both"/>
        <w:rPr>
          <w:rFonts w:ascii="Times New Roman" w:hAnsi="Times New Roman" w:cs="Times New Roman"/>
          <w:sz w:val="21"/>
          <w:szCs w:val="21"/>
          <w:lang w:val="vi-VN"/>
        </w:rPr>
      </w:pPr>
      <w:r w:rsidRPr="00890918">
        <w:rPr>
          <w:rFonts w:ascii="Times New Roman" w:hAnsi="Times New Roman" w:cs="Times New Roman"/>
          <w:sz w:val="21"/>
          <w:szCs w:val="21"/>
          <w:lang w:val="vi-VN"/>
        </w:rPr>
        <w:t xml:space="preserve">Các thiết bị IoT như bảng trắng thông minh, máy tính bảng và máy tính xách tay có thể hỗ trợ giao tiếp và cộng tác theo thời gian thực giữa giáo viên và </w:t>
      </w:r>
      <w:r w:rsidR="003E4632" w:rsidRPr="003E4632">
        <w:rPr>
          <w:rFonts w:ascii="Times New Roman" w:hAnsi="Times New Roman" w:cs="Times New Roman"/>
          <w:sz w:val="21"/>
          <w:szCs w:val="21"/>
          <w:lang w:val="vi-VN"/>
        </w:rPr>
        <w:t>sinh</w:t>
      </w:r>
      <w:r w:rsidRPr="00890918">
        <w:rPr>
          <w:rFonts w:ascii="Times New Roman" w:hAnsi="Times New Roman" w:cs="Times New Roman"/>
          <w:sz w:val="21"/>
          <w:szCs w:val="21"/>
          <w:lang w:val="vi-VN"/>
        </w:rPr>
        <w:t xml:space="preserve"> </w:t>
      </w:r>
      <w:r w:rsidR="003E4632" w:rsidRPr="003E4632">
        <w:rPr>
          <w:rFonts w:ascii="Times New Roman" w:hAnsi="Times New Roman" w:cs="Times New Roman"/>
          <w:sz w:val="21"/>
          <w:szCs w:val="21"/>
          <w:lang w:val="vi-VN"/>
        </w:rPr>
        <w:t>viên</w:t>
      </w:r>
      <w:r w:rsidRPr="00890918">
        <w:rPr>
          <w:rFonts w:ascii="Times New Roman" w:hAnsi="Times New Roman" w:cs="Times New Roman"/>
          <w:sz w:val="21"/>
          <w:szCs w:val="21"/>
          <w:lang w:val="vi-VN"/>
        </w:rPr>
        <w:t xml:space="preserve">, cũng như giữa chính sinh </w:t>
      </w:r>
      <w:r w:rsidR="003E4632" w:rsidRPr="003E4632">
        <w:rPr>
          <w:rFonts w:ascii="Times New Roman" w:hAnsi="Times New Roman" w:cs="Times New Roman"/>
          <w:sz w:val="21"/>
          <w:szCs w:val="21"/>
          <w:lang w:val="vi-VN"/>
        </w:rPr>
        <w:t xml:space="preserve">viên </w:t>
      </w:r>
      <w:r w:rsidRPr="00890918">
        <w:rPr>
          <w:rFonts w:ascii="Times New Roman" w:hAnsi="Times New Roman" w:cs="Times New Roman"/>
          <w:sz w:val="21"/>
          <w:szCs w:val="21"/>
          <w:lang w:val="vi-VN"/>
        </w:rPr>
        <w:t xml:space="preserve">với nhau. Ví dụ, giáo viên có thể sử dụng bảng trắng thông minh để trình bày tài liệu trước lớp. </w:t>
      </w:r>
      <w:r w:rsidR="003E4632" w:rsidRPr="003E4632">
        <w:rPr>
          <w:rFonts w:ascii="Times New Roman" w:hAnsi="Times New Roman" w:cs="Times New Roman"/>
          <w:sz w:val="21"/>
          <w:szCs w:val="21"/>
          <w:lang w:val="vi-VN"/>
        </w:rPr>
        <w:t>S</w:t>
      </w:r>
      <w:r w:rsidRPr="00890918">
        <w:rPr>
          <w:rFonts w:ascii="Times New Roman" w:hAnsi="Times New Roman" w:cs="Times New Roman"/>
          <w:sz w:val="21"/>
          <w:szCs w:val="21"/>
          <w:lang w:val="vi-VN"/>
        </w:rPr>
        <w:t xml:space="preserve">inh </w:t>
      </w:r>
      <w:r w:rsidR="003E4632" w:rsidRPr="003E4632">
        <w:rPr>
          <w:rFonts w:ascii="Times New Roman" w:hAnsi="Times New Roman" w:cs="Times New Roman"/>
          <w:sz w:val="21"/>
          <w:szCs w:val="21"/>
          <w:lang w:val="vi-VN"/>
        </w:rPr>
        <w:t>viên</w:t>
      </w:r>
      <w:r w:rsidR="003E4632" w:rsidRPr="00890918">
        <w:rPr>
          <w:rFonts w:ascii="Times New Roman" w:hAnsi="Times New Roman" w:cs="Times New Roman"/>
          <w:sz w:val="21"/>
          <w:szCs w:val="21"/>
          <w:lang w:val="vi-VN"/>
        </w:rPr>
        <w:t xml:space="preserve"> </w:t>
      </w:r>
      <w:r w:rsidRPr="00890918">
        <w:rPr>
          <w:rFonts w:ascii="Times New Roman" w:hAnsi="Times New Roman" w:cs="Times New Roman"/>
          <w:sz w:val="21"/>
          <w:szCs w:val="21"/>
          <w:lang w:val="vi-VN"/>
        </w:rPr>
        <w:t xml:space="preserve">có thể sử dụng máy tính bảng của mình để đặt câu hỏi, chia sẻ ý tưởng hoặc cộng tác trong các dự án nhóm. Công nghệ này có thể giúp giáo viên kết nối với sinh </w:t>
      </w:r>
      <w:r w:rsidR="003E4632" w:rsidRPr="003E4632">
        <w:rPr>
          <w:rFonts w:ascii="Times New Roman" w:hAnsi="Times New Roman" w:cs="Times New Roman"/>
          <w:sz w:val="21"/>
          <w:szCs w:val="21"/>
          <w:lang w:val="vi-VN"/>
        </w:rPr>
        <w:t>viên</w:t>
      </w:r>
      <w:r w:rsidR="003E4632" w:rsidRPr="00890918">
        <w:rPr>
          <w:rFonts w:ascii="Times New Roman" w:hAnsi="Times New Roman" w:cs="Times New Roman"/>
          <w:sz w:val="21"/>
          <w:szCs w:val="21"/>
          <w:lang w:val="vi-VN"/>
        </w:rPr>
        <w:t xml:space="preserve"> </w:t>
      </w:r>
      <w:r w:rsidRPr="00890918">
        <w:rPr>
          <w:rFonts w:ascii="Times New Roman" w:hAnsi="Times New Roman" w:cs="Times New Roman"/>
          <w:sz w:val="21"/>
          <w:szCs w:val="21"/>
          <w:lang w:val="vi-VN"/>
        </w:rPr>
        <w:t>dễ dàng hơn và sinh</w:t>
      </w:r>
      <w:r w:rsidR="003E4632" w:rsidRPr="003E4632">
        <w:rPr>
          <w:rFonts w:ascii="Times New Roman" w:hAnsi="Times New Roman" w:cs="Times New Roman"/>
          <w:sz w:val="21"/>
          <w:szCs w:val="21"/>
          <w:lang w:val="vi-VN"/>
        </w:rPr>
        <w:t xml:space="preserve"> viên</w:t>
      </w:r>
      <w:r w:rsidRPr="00890918">
        <w:rPr>
          <w:rFonts w:ascii="Times New Roman" w:hAnsi="Times New Roman" w:cs="Times New Roman"/>
          <w:sz w:val="21"/>
          <w:szCs w:val="21"/>
          <w:lang w:val="vi-VN"/>
        </w:rPr>
        <w:t xml:space="preserve"> </w:t>
      </w:r>
      <w:r w:rsidR="003E4632" w:rsidRPr="00890918">
        <w:rPr>
          <w:rFonts w:ascii="Times New Roman" w:hAnsi="Times New Roman" w:cs="Times New Roman"/>
          <w:sz w:val="21"/>
          <w:szCs w:val="21"/>
          <w:lang w:val="vi-VN"/>
        </w:rPr>
        <w:t xml:space="preserve">cùng nhau </w:t>
      </w:r>
      <w:r w:rsidRPr="00890918">
        <w:rPr>
          <w:rFonts w:ascii="Times New Roman" w:hAnsi="Times New Roman" w:cs="Times New Roman"/>
          <w:sz w:val="21"/>
          <w:szCs w:val="21"/>
          <w:lang w:val="vi-VN"/>
        </w:rPr>
        <w:t>làm việc, bất kể họ ở đâu. Nó cũng giúp phá vỡ các rào cản địa lý, cho phép sinh viên từ các nơi khác nhau trên thế giới kết nối và cộng tác.</w:t>
      </w:r>
    </w:p>
    <w:p w14:paraId="2D5E2778" w14:textId="627F0D2F" w:rsidR="001F758F" w:rsidRPr="001F758F" w:rsidRDefault="001F758F" w:rsidP="00986DCC">
      <w:pPr>
        <w:shd w:val="clear" w:color="auto" w:fill="FFFFFF"/>
        <w:spacing w:after="0" w:line="240" w:lineRule="auto"/>
        <w:ind w:firstLine="360"/>
        <w:jc w:val="both"/>
        <w:rPr>
          <w:rFonts w:ascii="Times New Roman" w:hAnsi="Times New Roman" w:cs="Times New Roman"/>
          <w:sz w:val="21"/>
          <w:szCs w:val="21"/>
          <w:lang w:val="vi-VN"/>
        </w:rPr>
      </w:pPr>
      <w:r w:rsidRPr="001F758F">
        <w:rPr>
          <w:rFonts w:ascii="Times New Roman" w:eastAsia="Times New Roman" w:hAnsi="Times New Roman" w:cs="Times New Roman"/>
          <w:color w:val="333333"/>
          <w:sz w:val="21"/>
          <w:szCs w:val="21"/>
          <w:lang w:val="vi-VN"/>
        </w:rPr>
        <w:t xml:space="preserve">Vào năm 2020, các trường học trên khắp thế giới đã đóng cửa hoặc tạm dừng giảng dạy trực tiếp để giảm thiểu sự lây lan của loại coronavirus mới. Vào giữa năm ấy khi đại dịch hoành hành, Giáo viên và </w:t>
      </w:r>
      <w:r w:rsidR="009B4897" w:rsidRPr="009B4897">
        <w:rPr>
          <w:rFonts w:ascii="Times New Roman" w:eastAsia="Times New Roman" w:hAnsi="Times New Roman" w:cs="Times New Roman"/>
          <w:color w:val="333333"/>
          <w:sz w:val="21"/>
          <w:szCs w:val="21"/>
          <w:lang w:val="vi-VN"/>
        </w:rPr>
        <w:t>sinh</w:t>
      </w:r>
      <w:r w:rsidRPr="001F758F">
        <w:rPr>
          <w:rFonts w:ascii="Times New Roman" w:eastAsia="Times New Roman" w:hAnsi="Times New Roman" w:cs="Times New Roman"/>
          <w:color w:val="333333"/>
          <w:sz w:val="21"/>
          <w:szCs w:val="21"/>
          <w:lang w:val="vi-VN"/>
        </w:rPr>
        <w:t xml:space="preserve"> </w:t>
      </w:r>
      <w:r w:rsidR="009B4897" w:rsidRPr="009B4897">
        <w:rPr>
          <w:rFonts w:ascii="Times New Roman" w:eastAsia="Times New Roman" w:hAnsi="Times New Roman" w:cs="Times New Roman"/>
          <w:color w:val="333333"/>
          <w:sz w:val="21"/>
          <w:szCs w:val="21"/>
          <w:lang w:val="vi-VN"/>
        </w:rPr>
        <w:t>viên</w:t>
      </w:r>
      <w:r w:rsidRPr="001F758F">
        <w:rPr>
          <w:rFonts w:ascii="Times New Roman" w:eastAsia="Times New Roman" w:hAnsi="Times New Roman" w:cs="Times New Roman"/>
          <w:color w:val="333333"/>
          <w:sz w:val="21"/>
          <w:szCs w:val="21"/>
          <w:lang w:val="vi-VN"/>
        </w:rPr>
        <w:t xml:space="preserve"> bị rơi vào tình trạng khủng hoảng và phụ thuộc rất nhiều vào IoT để tạo điều kiện cho việc chuyển đổi sang cơ cấu học từ xa. </w:t>
      </w:r>
      <w:r w:rsidR="009B4897" w:rsidRPr="009B4897">
        <w:rPr>
          <w:rFonts w:ascii="Times New Roman" w:eastAsia="Times New Roman" w:hAnsi="Times New Roman" w:cs="Times New Roman"/>
          <w:color w:val="333333"/>
          <w:sz w:val="21"/>
          <w:szCs w:val="21"/>
          <w:lang w:val="vi-VN"/>
        </w:rPr>
        <w:t>K</w:t>
      </w:r>
      <w:r w:rsidRPr="001F758F">
        <w:rPr>
          <w:rFonts w:ascii="Times New Roman" w:eastAsia="Times New Roman" w:hAnsi="Times New Roman" w:cs="Times New Roman"/>
          <w:color w:val="333333"/>
          <w:sz w:val="21"/>
          <w:szCs w:val="21"/>
          <w:lang w:val="vi-VN"/>
        </w:rPr>
        <w:t xml:space="preserve">hi </w:t>
      </w:r>
      <w:r w:rsidR="009B4897" w:rsidRPr="009B4897">
        <w:rPr>
          <w:rFonts w:ascii="Times New Roman" w:eastAsia="Times New Roman" w:hAnsi="Times New Roman" w:cs="Times New Roman"/>
          <w:color w:val="333333"/>
          <w:sz w:val="21"/>
          <w:szCs w:val="21"/>
          <w:lang w:val="vi-VN"/>
        </w:rPr>
        <w:t xml:space="preserve">đó </w:t>
      </w:r>
      <w:r w:rsidRPr="001F758F">
        <w:rPr>
          <w:rFonts w:ascii="Times New Roman" w:eastAsia="Times New Roman" w:hAnsi="Times New Roman" w:cs="Times New Roman"/>
          <w:color w:val="333333"/>
          <w:sz w:val="21"/>
          <w:szCs w:val="21"/>
          <w:lang w:val="vi-VN"/>
        </w:rPr>
        <w:t>các nền tảng hội nghị truyền hình như Zoom và các công nghệ khác như thực tế ảo và tăng cường đã trở thành công cụ quen thuộc của sinh viên. </w:t>
      </w:r>
    </w:p>
    <w:p w14:paraId="77AF024C" w14:textId="63FE1C91" w:rsidR="00F6754C" w:rsidRPr="0034631C" w:rsidRDefault="0034631C" w:rsidP="00890918">
      <w:pPr>
        <w:spacing w:after="0" w:line="240" w:lineRule="auto"/>
        <w:jc w:val="both"/>
        <w:rPr>
          <w:rFonts w:ascii="Times New Roman" w:hAnsi="Times New Roman" w:cs="Times New Roman"/>
          <w:b/>
          <w:sz w:val="21"/>
          <w:szCs w:val="21"/>
          <w:lang w:val="vi-VN"/>
        </w:rPr>
      </w:pPr>
      <w:r w:rsidRPr="00FF5A03">
        <w:rPr>
          <w:rFonts w:ascii="Times New Roman" w:hAnsi="Times New Roman" w:cs="Times New Roman"/>
          <w:b/>
          <w:sz w:val="21"/>
          <w:szCs w:val="21"/>
          <w:lang w:val="vi-VN"/>
        </w:rPr>
        <w:t>2.2.</w:t>
      </w:r>
      <w:r w:rsidR="00F6754C" w:rsidRPr="0034631C">
        <w:rPr>
          <w:rFonts w:ascii="Times New Roman" w:hAnsi="Times New Roman" w:cs="Times New Roman"/>
          <w:b/>
          <w:sz w:val="21"/>
          <w:szCs w:val="21"/>
          <w:lang w:val="vi-VN"/>
        </w:rPr>
        <w:t xml:space="preserve">2. </w:t>
      </w:r>
      <w:r w:rsidR="009B4897" w:rsidRPr="009B4897">
        <w:rPr>
          <w:rFonts w:ascii="Times New Roman" w:hAnsi="Times New Roman" w:cs="Times New Roman"/>
          <w:b/>
          <w:sz w:val="21"/>
          <w:szCs w:val="21"/>
          <w:lang w:val="vi-VN"/>
        </w:rPr>
        <w:t>C</w:t>
      </w:r>
      <w:r w:rsidRPr="0034631C">
        <w:rPr>
          <w:rFonts w:ascii="Times New Roman" w:hAnsi="Times New Roman" w:cs="Times New Roman"/>
          <w:b/>
          <w:sz w:val="21"/>
          <w:szCs w:val="21"/>
          <w:lang w:val="vi-VN"/>
        </w:rPr>
        <w:t xml:space="preserve">á nhân hóa </w:t>
      </w:r>
      <w:r w:rsidRPr="00FF5A03">
        <w:rPr>
          <w:rFonts w:ascii="Times New Roman" w:hAnsi="Times New Roman" w:cs="Times New Roman"/>
          <w:b/>
          <w:sz w:val="21"/>
          <w:szCs w:val="21"/>
          <w:lang w:val="vi-VN"/>
        </w:rPr>
        <w:t>h</w:t>
      </w:r>
      <w:r w:rsidR="00F6754C" w:rsidRPr="0034631C">
        <w:rPr>
          <w:rFonts w:ascii="Times New Roman" w:hAnsi="Times New Roman" w:cs="Times New Roman"/>
          <w:b/>
          <w:sz w:val="21"/>
          <w:szCs w:val="21"/>
          <w:lang w:val="vi-VN"/>
        </w:rPr>
        <w:t xml:space="preserve">ọc tập </w:t>
      </w:r>
    </w:p>
    <w:p w14:paraId="02E4A324" w14:textId="54F2D8D5" w:rsidR="00986DCC" w:rsidRPr="00AA7E0C" w:rsidRDefault="00986DCC" w:rsidP="00986DCC">
      <w:pPr>
        <w:spacing w:after="0" w:line="240" w:lineRule="auto"/>
        <w:ind w:firstLine="360"/>
        <w:jc w:val="both"/>
        <w:rPr>
          <w:rFonts w:ascii="Times New Roman" w:hAnsi="Times New Roman" w:cs="Times New Roman"/>
          <w:sz w:val="21"/>
          <w:szCs w:val="21"/>
          <w:lang w:val="vi-VN"/>
        </w:rPr>
      </w:pPr>
      <w:r w:rsidRPr="00AA7E0C">
        <w:rPr>
          <w:rFonts w:ascii="Times New Roman" w:hAnsi="Times New Roman" w:cs="Times New Roman"/>
          <w:sz w:val="21"/>
          <w:szCs w:val="21"/>
          <w:lang w:val="vi-VN"/>
        </w:rPr>
        <w:t xml:space="preserve">Cá nhân hóa học tập bao gồm các mục tiêu để cải thiện sự tham gia và thành tích của sinh viên, sự khác biệt (trọng tâm của nó là đáp ứng nhu cầu học tập của từng sinh viên), tính linh hoạt (khả năng thay đổi để đáp ứng nhu cầu thay đổi và nhịp độ thay đổi của các cá nhân ở các tốc độ khác nhau) </w:t>
      </w:r>
    </w:p>
    <w:p w14:paraId="185359AC" w14:textId="77777777" w:rsidR="00986DCC" w:rsidRPr="00AA7E0C" w:rsidRDefault="00986DCC" w:rsidP="00986DCC">
      <w:pPr>
        <w:spacing w:after="0" w:line="240" w:lineRule="auto"/>
        <w:ind w:firstLine="360"/>
        <w:jc w:val="both"/>
        <w:rPr>
          <w:rFonts w:ascii="Times New Roman" w:hAnsi="Times New Roman" w:cs="Times New Roman"/>
          <w:color w:val="000000" w:themeColor="text1"/>
          <w:sz w:val="21"/>
          <w:szCs w:val="21"/>
          <w:lang w:val="vi-VN"/>
        </w:rPr>
      </w:pPr>
      <w:r w:rsidRPr="00AA7E0C">
        <w:rPr>
          <w:rFonts w:ascii="Times New Roman" w:hAnsi="Times New Roman" w:cs="Times New Roman"/>
          <w:color w:val="000000" w:themeColor="text1"/>
          <w:sz w:val="21"/>
          <w:szCs w:val="21"/>
          <w:lang w:val="vi-VN"/>
        </w:rPr>
        <w:t>Điều này cho thấy rằng việc cá nhân hóa có thể được xem xét theo nhiều cách (mỗi cách có tầm quan trọng khác nhau và dưới sự kiểm soát của những người ra quyết định khác nhau):</w:t>
      </w:r>
    </w:p>
    <w:p w14:paraId="50A3DACD" w14:textId="68AA578A" w:rsidR="00986DCC" w:rsidRPr="00AA7E0C" w:rsidRDefault="00986DCC" w:rsidP="00986DCC">
      <w:pPr>
        <w:pStyle w:val="ListParagraph"/>
        <w:spacing w:after="0" w:line="240" w:lineRule="auto"/>
        <w:jc w:val="both"/>
        <w:rPr>
          <w:rFonts w:ascii="Times New Roman" w:hAnsi="Times New Roman" w:cs="Times New Roman"/>
          <w:color w:val="000000" w:themeColor="text1"/>
          <w:sz w:val="21"/>
          <w:szCs w:val="21"/>
          <w:lang w:val="vi-VN"/>
        </w:rPr>
      </w:pPr>
      <w:r w:rsidRPr="00AA7E0C">
        <w:rPr>
          <w:rFonts w:ascii="Times New Roman" w:hAnsi="Times New Roman" w:cs="Times New Roman"/>
          <w:color w:val="000000" w:themeColor="text1"/>
          <w:sz w:val="21"/>
          <w:szCs w:val="21"/>
          <w:lang w:val="vi-VN"/>
        </w:rPr>
        <w:t xml:space="preserve">• </w:t>
      </w:r>
      <w:r w:rsidRPr="00B56B71">
        <w:rPr>
          <w:rFonts w:ascii="Times New Roman" w:hAnsi="Times New Roman" w:cs="Times New Roman"/>
          <w:b/>
          <w:i/>
          <w:sz w:val="21"/>
          <w:szCs w:val="21"/>
          <w:lang w:val="vi-VN"/>
        </w:rPr>
        <w:t>Cá nhân hóa mục tiêu học tập</w:t>
      </w:r>
      <w:r w:rsidR="00B56B71" w:rsidRPr="00B56B71">
        <w:rPr>
          <w:rFonts w:ascii="Times New Roman" w:hAnsi="Times New Roman" w:cs="Times New Roman"/>
          <w:color w:val="000000" w:themeColor="text1"/>
          <w:sz w:val="21"/>
          <w:szCs w:val="21"/>
          <w:lang w:val="vi-VN"/>
        </w:rPr>
        <w:t>:</w:t>
      </w:r>
      <w:r w:rsidR="00B56B71" w:rsidRPr="00B56B71">
        <w:rPr>
          <w:rFonts w:ascii="Times New Roman" w:hAnsi="Times New Roman" w:cs="Times New Roman"/>
          <w:sz w:val="21"/>
          <w:szCs w:val="21"/>
          <w:lang w:val="vi-VN"/>
        </w:rPr>
        <w:t xml:space="preserve"> </w:t>
      </w:r>
      <w:r w:rsidR="00B56B71" w:rsidRPr="00AA7E0C">
        <w:rPr>
          <w:rFonts w:ascii="Times New Roman" w:hAnsi="Times New Roman" w:cs="Times New Roman"/>
          <w:sz w:val="21"/>
          <w:szCs w:val="21"/>
          <w:lang w:val="vi-VN"/>
        </w:rPr>
        <w:t>cho phép người học có quyền tự quyết khi đưa ra lựa chọn về cái gì, khi nào, như thế nào và học ở đâu.</w:t>
      </w:r>
    </w:p>
    <w:p w14:paraId="390DC79C" w14:textId="03917F38" w:rsidR="00986DCC" w:rsidRPr="00AA7E0C" w:rsidRDefault="00986DCC" w:rsidP="00986DCC">
      <w:pPr>
        <w:pStyle w:val="ListParagraph"/>
        <w:spacing w:after="0" w:line="240" w:lineRule="auto"/>
        <w:jc w:val="both"/>
        <w:rPr>
          <w:rFonts w:ascii="Times New Roman" w:hAnsi="Times New Roman" w:cs="Times New Roman"/>
          <w:color w:val="000000" w:themeColor="text1"/>
          <w:sz w:val="21"/>
          <w:szCs w:val="21"/>
          <w:lang w:val="vi-VN"/>
        </w:rPr>
      </w:pPr>
      <w:r w:rsidRPr="00AA7E0C">
        <w:rPr>
          <w:rFonts w:ascii="Times New Roman" w:hAnsi="Times New Roman" w:cs="Times New Roman"/>
          <w:color w:val="000000" w:themeColor="text1"/>
          <w:sz w:val="21"/>
          <w:szCs w:val="21"/>
          <w:lang w:val="vi-VN"/>
        </w:rPr>
        <w:t xml:space="preserve">• </w:t>
      </w:r>
      <w:r w:rsidRPr="00B56B71">
        <w:rPr>
          <w:rFonts w:ascii="Times New Roman" w:hAnsi="Times New Roman" w:cs="Times New Roman"/>
          <w:b/>
          <w:i/>
          <w:color w:val="000000" w:themeColor="text1"/>
          <w:sz w:val="21"/>
          <w:szCs w:val="21"/>
          <w:lang w:val="vi-VN"/>
        </w:rPr>
        <w:t>Cá nhân hóa phương pháp học tập</w:t>
      </w:r>
      <w:r w:rsidR="00B56B71" w:rsidRPr="00B56B71">
        <w:rPr>
          <w:rFonts w:ascii="Times New Roman" w:hAnsi="Times New Roman" w:cs="Times New Roman"/>
          <w:color w:val="000000" w:themeColor="text1"/>
          <w:sz w:val="21"/>
          <w:szCs w:val="21"/>
          <w:lang w:val="vi-VN"/>
        </w:rPr>
        <w:t xml:space="preserve">: </w:t>
      </w:r>
      <w:r w:rsidR="00B56B71" w:rsidRPr="00AA7E0C">
        <w:rPr>
          <w:rFonts w:ascii="Times New Roman" w:hAnsi="Times New Roman" w:cs="Times New Roman"/>
          <w:sz w:val="21"/>
          <w:szCs w:val="21"/>
          <w:lang w:val="vi-VN"/>
        </w:rPr>
        <w:t>học tập dựa trên dự án hoặc thực hành do giáo viên hướng dẫn hoặc do chương trình giảng dạy hoặc thực hành cấu trúc bài tập để học sinh nắm vững nội dung cụ thể</w:t>
      </w:r>
      <w:r w:rsidRPr="00AA7E0C">
        <w:rPr>
          <w:rFonts w:ascii="Times New Roman" w:hAnsi="Times New Roman" w:cs="Times New Roman"/>
          <w:color w:val="000000" w:themeColor="text1"/>
          <w:sz w:val="21"/>
          <w:szCs w:val="21"/>
          <w:lang w:val="vi-VN"/>
        </w:rPr>
        <w:t>.</w:t>
      </w:r>
    </w:p>
    <w:p w14:paraId="60AF7D0B" w14:textId="1DCD38BF" w:rsidR="00986DCC" w:rsidRPr="0087200D" w:rsidRDefault="00986DCC" w:rsidP="00986DCC">
      <w:pPr>
        <w:pStyle w:val="ListParagraph"/>
        <w:spacing w:after="0" w:line="240" w:lineRule="auto"/>
        <w:jc w:val="both"/>
        <w:rPr>
          <w:rFonts w:ascii="Times New Roman" w:hAnsi="Times New Roman" w:cs="Times New Roman"/>
          <w:color w:val="000000" w:themeColor="text1"/>
          <w:sz w:val="21"/>
          <w:szCs w:val="21"/>
          <w:lang w:val="vi-VN"/>
        </w:rPr>
      </w:pPr>
      <w:r w:rsidRPr="00AA7E0C">
        <w:rPr>
          <w:rFonts w:ascii="Times New Roman" w:hAnsi="Times New Roman" w:cs="Times New Roman"/>
          <w:color w:val="000000" w:themeColor="text1"/>
          <w:sz w:val="21"/>
          <w:szCs w:val="21"/>
          <w:lang w:val="vi-VN"/>
        </w:rPr>
        <w:t xml:space="preserve">• </w:t>
      </w:r>
      <w:r w:rsidRPr="00B56B71">
        <w:rPr>
          <w:rFonts w:ascii="Times New Roman" w:hAnsi="Times New Roman" w:cs="Times New Roman"/>
          <w:b/>
          <w:i/>
          <w:color w:val="000000" w:themeColor="text1"/>
          <w:sz w:val="21"/>
          <w:szCs w:val="21"/>
          <w:lang w:val="vi-VN"/>
        </w:rPr>
        <w:t>Cá nhân hóa nội dung học và lộ trình học tập</w:t>
      </w:r>
      <w:r w:rsidR="00B56B71">
        <w:rPr>
          <w:rFonts w:ascii="Times New Roman" w:hAnsi="Times New Roman" w:cs="Times New Roman"/>
          <w:color w:val="000000" w:themeColor="text1"/>
          <w:sz w:val="21"/>
          <w:szCs w:val="21"/>
          <w:lang w:val="vi-VN"/>
        </w:rPr>
        <w:t xml:space="preserve">: </w:t>
      </w:r>
      <w:r w:rsidR="00B56B71" w:rsidRPr="00AA7E0C">
        <w:rPr>
          <w:rFonts w:ascii="Times New Roman" w:hAnsi="Times New Roman" w:cs="Times New Roman"/>
          <w:sz w:val="21"/>
          <w:szCs w:val="21"/>
          <w:lang w:val="vi-VN"/>
        </w:rPr>
        <w:t>Sử dụng các công cụ học tập được cá nhân hóa bằng công nghệ, những nội dung đó dễ dàng thực hành và đánh giá để hỗ trợ sinh viên tự điều chỉnh , đánh giá liên tục và phản hồi</w:t>
      </w:r>
      <w:r w:rsidR="0087200D" w:rsidRPr="0087200D">
        <w:rPr>
          <w:rFonts w:ascii="Times New Roman" w:hAnsi="Times New Roman" w:cs="Times New Roman"/>
          <w:sz w:val="21"/>
          <w:szCs w:val="21"/>
          <w:lang w:val="vi-VN"/>
        </w:rPr>
        <w:t xml:space="preserve">. Đồng thời </w:t>
      </w:r>
      <w:r w:rsidR="0087200D" w:rsidRPr="0087200D">
        <w:rPr>
          <w:rFonts w:ascii="Times New Roman" w:hAnsi="Times New Roman" w:cs="Times New Roman"/>
          <w:color w:val="29292A"/>
          <w:sz w:val="21"/>
          <w:szCs w:val="21"/>
          <w:lang w:val="vi-VN"/>
        </w:rPr>
        <w:t>dữ liệu sẽ tổng hợp để đề xuất lộ trình học tập rõ ràng, phù hợp với từng học viên. Sự chênh lệch về khả năng tiếp thu, tiềm năng phát triển giữa các học viên sẽ được giải quyết.</w:t>
      </w:r>
    </w:p>
    <w:p w14:paraId="475CF2E0" w14:textId="6DBB28A1" w:rsidR="00986DCC" w:rsidRPr="00AA7E0C" w:rsidRDefault="00986DCC" w:rsidP="00986DCC">
      <w:pPr>
        <w:pStyle w:val="ListParagraph"/>
        <w:spacing w:after="0" w:line="240" w:lineRule="auto"/>
        <w:jc w:val="both"/>
        <w:rPr>
          <w:rFonts w:ascii="Times New Roman" w:hAnsi="Times New Roman" w:cs="Times New Roman"/>
          <w:color w:val="000000" w:themeColor="text1"/>
          <w:sz w:val="21"/>
          <w:szCs w:val="21"/>
          <w:lang w:val="vi-VN"/>
        </w:rPr>
      </w:pPr>
      <w:r w:rsidRPr="00AA7E0C">
        <w:rPr>
          <w:rFonts w:ascii="Times New Roman" w:hAnsi="Times New Roman" w:cs="Times New Roman"/>
          <w:color w:val="000000" w:themeColor="text1"/>
          <w:sz w:val="21"/>
          <w:szCs w:val="21"/>
          <w:lang w:val="vi-VN"/>
        </w:rPr>
        <w:t xml:space="preserve">• </w:t>
      </w:r>
      <w:r w:rsidRPr="00B56B71">
        <w:rPr>
          <w:rFonts w:ascii="Times New Roman" w:hAnsi="Times New Roman" w:cs="Times New Roman"/>
          <w:b/>
          <w:i/>
          <w:color w:val="000000" w:themeColor="text1"/>
          <w:sz w:val="21"/>
          <w:szCs w:val="21"/>
          <w:lang w:val="vi-VN"/>
        </w:rPr>
        <w:t>Cá nhân hóa thời điểm học</w:t>
      </w:r>
      <w:r w:rsidRPr="00AA7E0C">
        <w:rPr>
          <w:rFonts w:ascii="Times New Roman" w:hAnsi="Times New Roman" w:cs="Times New Roman"/>
          <w:color w:val="000000" w:themeColor="text1"/>
          <w:sz w:val="21"/>
          <w:szCs w:val="21"/>
          <w:lang w:val="vi-VN"/>
        </w:rPr>
        <w:t xml:space="preserve"> (tốc độ học)</w:t>
      </w:r>
      <w:r w:rsidR="00B56B71" w:rsidRPr="00B56B71">
        <w:rPr>
          <w:rFonts w:ascii="Times New Roman" w:hAnsi="Times New Roman" w:cs="Times New Roman"/>
          <w:color w:val="000000" w:themeColor="text1"/>
          <w:sz w:val="21"/>
          <w:szCs w:val="21"/>
          <w:lang w:val="vi-VN"/>
        </w:rPr>
        <w:t>:</w:t>
      </w:r>
      <w:r w:rsidR="005E10F5" w:rsidRPr="005E10F5">
        <w:rPr>
          <w:color w:val="29292A"/>
          <w:sz w:val="21"/>
          <w:szCs w:val="21"/>
          <w:lang w:val="vi-VN"/>
        </w:rPr>
        <w:t xml:space="preserve"> khi rời </w:t>
      </w:r>
      <w:r w:rsidR="005E10F5" w:rsidRPr="00AA7E0C">
        <w:rPr>
          <w:rFonts w:ascii="Times New Roman" w:hAnsi="Times New Roman" w:cs="Times New Roman"/>
          <w:color w:val="29292A"/>
          <w:sz w:val="21"/>
          <w:szCs w:val="21"/>
          <w:lang w:val="vi-VN"/>
        </w:rPr>
        <w:t>khỏi lớp học, học viên có thể tìm hiểu bất kỳ lĩnh vực nào luôn có “gia sư” đi cùng</w:t>
      </w:r>
      <w:r w:rsidR="005E10F5" w:rsidRPr="005E10F5">
        <w:rPr>
          <w:rFonts w:ascii="Times New Roman" w:hAnsi="Times New Roman" w:cs="Times New Roman"/>
          <w:color w:val="29292A"/>
          <w:sz w:val="21"/>
          <w:szCs w:val="21"/>
          <w:lang w:val="vi-VN"/>
        </w:rPr>
        <w:t xml:space="preserve"> học viên và được hỗ trợ 24/7 để giải đáp thắc mắc, góp ý và chỉnh sửa các lỗi sai cho người học và cũng giúp giảm gánh nặng cho người dạy.</w:t>
      </w:r>
    </w:p>
    <w:p w14:paraId="53DE5A15" w14:textId="04542FA7" w:rsidR="00986DCC" w:rsidRPr="00AA7E0C" w:rsidRDefault="00986DCC" w:rsidP="00986DCC">
      <w:pPr>
        <w:pStyle w:val="ListParagraph"/>
        <w:spacing w:after="0" w:line="240" w:lineRule="auto"/>
        <w:jc w:val="both"/>
        <w:rPr>
          <w:rFonts w:ascii="Times New Roman" w:hAnsi="Times New Roman" w:cs="Times New Roman"/>
          <w:color w:val="000000" w:themeColor="text1"/>
          <w:sz w:val="21"/>
          <w:szCs w:val="21"/>
          <w:lang w:val="vi-VN"/>
        </w:rPr>
      </w:pPr>
      <w:r w:rsidRPr="0099003A">
        <w:rPr>
          <w:rFonts w:ascii="Times New Roman" w:hAnsi="Times New Roman" w:cs="Times New Roman"/>
          <w:b/>
          <w:i/>
          <w:color w:val="000000" w:themeColor="text1"/>
          <w:sz w:val="21"/>
          <w:szCs w:val="21"/>
          <w:lang w:val="vi-VN"/>
        </w:rPr>
        <w:t>• Cá nhân hóa những người tham gia vào quá trình học tập</w:t>
      </w:r>
      <w:r w:rsidRPr="00AA7E0C">
        <w:rPr>
          <w:rFonts w:ascii="Times New Roman" w:hAnsi="Times New Roman" w:cs="Times New Roman"/>
          <w:color w:val="000000" w:themeColor="text1"/>
          <w:sz w:val="21"/>
          <w:szCs w:val="21"/>
          <w:lang w:val="vi-VN"/>
        </w:rPr>
        <w:t xml:space="preserve"> (người học hoặc nhóm học tập)</w:t>
      </w:r>
      <w:r w:rsidR="0099003A" w:rsidRPr="0099003A">
        <w:rPr>
          <w:rFonts w:ascii="Times New Roman" w:hAnsi="Times New Roman" w:cs="Times New Roman"/>
          <w:color w:val="000000" w:themeColor="text1"/>
          <w:sz w:val="21"/>
          <w:szCs w:val="21"/>
          <w:lang w:val="vi-VN"/>
        </w:rPr>
        <w:t xml:space="preserve">: </w:t>
      </w:r>
      <w:r w:rsidR="00494279" w:rsidRPr="00494279">
        <w:rPr>
          <w:rFonts w:ascii="Times New Roman" w:hAnsi="Times New Roman" w:cs="Times New Roman"/>
          <w:sz w:val="21"/>
          <w:szCs w:val="21"/>
          <w:lang w:val="vi-VN"/>
        </w:rPr>
        <w:t>K</w:t>
      </w:r>
      <w:r w:rsidR="0099003A" w:rsidRPr="00AA7E0C">
        <w:rPr>
          <w:rFonts w:ascii="Times New Roman" w:hAnsi="Times New Roman" w:cs="Times New Roman"/>
          <w:sz w:val="21"/>
          <w:szCs w:val="21"/>
          <w:lang w:val="vi-VN"/>
        </w:rPr>
        <w:t>hông gian học tập có thể thay đổi theo nhu cầu của từng hoạt động học tập và yêu cầu của sinh viên</w:t>
      </w:r>
      <w:r w:rsidR="00494279" w:rsidRPr="00494279">
        <w:rPr>
          <w:rFonts w:ascii="Times New Roman" w:hAnsi="Times New Roman" w:cs="Times New Roman"/>
          <w:sz w:val="21"/>
          <w:szCs w:val="21"/>
          <w:lang w:val="vi-VN"/>
        </w:rPr>
        <w:t>, c</w:t>
      </w:r>
      <w:r w:rsidR="00494279" w:rsidRPr="00AA7E0C">
        <w:rPr>
          <w:rFonts w:ascii="Times New Roman" w:hAnsi="Times New Roman" w:cs="Times New Roman"/>
          <w:sz w:val="21"/>
          <w:szCs w:val="21"/>
          <w:lang w:val="vi-VN"/>
        </w:rPr>
        <w:t>ác hoạt động học tập có thể diễn ra với cả lớp, hoặc theo nhóm nhỏ hơn, hoặc với các cá nhân.</w:t>
      </w:r>
    </w:p>
    <w:p w14:paraId="1432C840" w14:textId="6D387A48" w:rsidR="00986DCC" w:rsidRPr="00AA7E0C" w:rsidRDefault="00986DCC" w:rsidP="00986DCC">
      <w:pPr>
        <w:pStyle w:val="ListParagraph"/>
        <w:spacing w:after="0" w:line="240" w:lineRule="auto"/>
        <w:jc w:val="both"/>
        <w:rPr>
          <w:rFonts w:ascii="Times New Roman" w:hAnsi="Times New Roman" w:cs="Times New Roman"/>
          <w:color w:val="000000" w:themeColor="text1"/>
          <w:sz w:val="21"/>
          <w:szCs w:val="21"/>
          <w:lang w:val="vi-VN"/>
        </w:rPr>
      </w:pPr>
      <w:r w:rsidRPr="00AA7E0C">
        <w:rPr>
          <w:rFonts w:ascii="Times New Roman" w:hAnsi="Times New Roman" w:cs="Times New Roman"/>
          <w:color w:val="000000" w:themeColor="text1"/>
          <w:sz w:val="21"/>
          <w:szCs w:val="21"/>
          <w:lang w:val="vi-VN"/>
        </w:rPr>
        <w:t xml:space="preserve">• </w:t>
      </w:r>
      <w:r w:rsidRPr="00494279">
        <w:rPr>
          <w:rFonts w:ascii="Times New Roman" w:hAnsi="Times New Roman" w:cs="Times New Roman"/>
          <w:b/>
          <w:i/>
          <w:color w:val="000000" w:themeColor="text1"/>
          <w:sz w:val="21"/>
          <w:szCs w:val="21"/>
          <w:lang w:val="vi-VN"/>
        </w:rPr>
        <w:t>Cá nhân hóa nơi diễn ra việc học</w:t>
      </w:r>
      <w:r w:rsidRPr="00AA7E0C">
        <w:rPr>
          <w:rFonts w:ascii="Times New Roman" w:hAnsi="Times New Roman" w:cs="Times New Roman"/>
          <w:color w:val="000000" w:themeColor="text1"/>
          <w:sz w:val="21"/>
          <w:szCs w:val="21"/>
          <w:lang w:val="vi-VN"/>
        </w:rPr>
        <w:t xml:space="preserve"> (bối cảnh học tập)</w:t>
      </w:r>
      <w:r w:rsidR="00494279" w:rsidRPr="00494279">
        <w:rPr>
          <w:rFonts w:ascii="Times New Roman" w:hAnsi="Times New Roman" w:cs="Times New Roman"/>
          <w:color w:val="000000" w:themeColor="text1"/>
          <w:sz w:val="21"/>
          <w:szCs w:val="21"/>
          <w:lang w:val="vi-VN"/>
        </w:rPr>
        <w:t xml:space="preserve">: </w:t>
      </w:r>
      <w:r w:rsidR="00494279" w:rsidRPr="00AA7E0C">
        <w:rPr>
          <w:rFonts w:ascii="Times New Roman" w:hAnsi="Times New Roman" w:cs="Times New Roman"/>
          <w:sz w:val="21"/>
          <w:szCs w:val="21"/>
          <w:lang w:val="vi-VN"/>
        </w:rPr>
        <w:t>Các hoạt động học tập có thể diễn ra trong lớp hoặc ngoài lớp, chúng cũng có thể xảy ra trên nhiều lớp học hoặc ngoài trường họ</w:t>
      </w:r>
      <w:r w:rsidR="00494279">
        <w:rPr>
          <w:rFonts w:ascii="Times New Roman" w:hAnsi="Times New Roman" w:cs="Times New Roman"/>
          <w:sz w:val="21"/>
          <w:szCs w:val="21"/>
          <w:lang w:val="vi-VN"/>
        </w:rPr>
        <w:t>c</w:t>
      </w:r>
      <w:r w:rsidRPr="00AA7E0C">
        <w:rPr>
          <w:rFonts w:ascii="Times New Roman" w:hAnsi="Times New Roman" w:cs="Times New Roman"/>
          <w:color w:val="000000" w:themeColor="text1"/>
          <w:sz w:val="21"/>
          <w:szCs w:val="21"/>
          <w:lang w:val="vi-VN"/>
        </w:rPr>
        <w:t>.</w:t>
      </w:r>
    </w:p>
    <w:p w14:paraId="081296E8" w14:textId="3129E9E2" w:rsidR="00986DCC" w:rsidRDefault="00986DCC" w:rsidP="00986DCC">
      <w:pPr>
        <w:spacing w:after="0" w:line="240" w:lineRule="auto"/>
        <w:ind w:firstLine="360"/>
        <w:jc w:val="both"/>
        <w:rPr>
          <w:rFonts w:ascii="Times New Roman" w:hAnsi="Times New Roman" w:cs="Times New Roman"/>
          <w:sz w:val="21"/>
          <w:szCs w:val="21"/>
          <w:lang w:val="vi-VN"/>
        </w:rPr>
      </w:pPr>
      <w:r w:rsidRPr="00AA7E0C">
        <w:rPr>
          <w:rFonts w:ascii="Times New Roman" w:hAnsi="Times New Roman" w:cs="Times New Roman"/>
          <w:sz w:val="21"/>
          <w:szCs w:val="21"/>
          <w:lang w:val="vi-VN"/>
        </w:rPr>
        <w:t>Để hiểu về cá nhân hóa học tập nhờ công nghệ chúng ta phải tiếp cận để xem xét cách thức công nghệ được sử dụng để nâng cao cá nhân hóa học tập, để làm tăng hiệu quả trong lớp học khi giáo viên sử dụng nó.</w:t>
      </w: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5130"/>
      </w:tblGrid>
      <w:tr w:rsidR="00ED32C3" w14:paraId="251821FE" w14:textId="77777777" w:rsidTr="00ED32C3">
        <w:tc>
          <w:tcPr>
            <w:tcW w:w="4225" w:type="dxa"/>
          </w:tcPr>
          <w:p w14:paraId="014BB596" w14:textId="55D98AB0" w:rsidR="00ED32C3" w:rsidRDefault="00ED32C3" w:rsidP="00ED32C3">
            <w:pPr>
              <w:jc w:val="both"/>
              <w:rPr>
                <w:rFonts w:ascii="Times New Roman" w:hAnsi="Times New Roman" w:cs="Times New Roman"/>
                <w:sz w:val="21"/>
                <w:szCs w:val="21"/>
                <w:lang w:val="vi-VN"/>
              </w:rPr>
            </w:pPr>
            <w:r>
              <w:rPr>
                <w:noProof/>
                <w:lang w:val="vi-VN"/>
              </w:rPr>
              <w:drawing>
                <wp:inline distT="0" distB="0" distL="0" distR="0" wp14:anchorId="15AA6F43" wp14:editId="7CDB43E4">
                  <wp:extent cx="2529840" cy="21031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54698" cy="2123785"/>
                          </a:xfrm>
                          <a:prstGeom prst="rect">
                            <a:avLst/>
                          </a:prstGeom>
                        </pic:spPr>
                      </pic:pic>
                    </a:graphicData>
                  </a:graphic>
                </wp:inline>
              </w:drawing>
            </w:r>
          </w:p>
        </w:tc>
        <w:tc>
          <w:tcPr>
            <w:tcW w:w="5130" w:type="dxa"/>
          </w:tcPr>
          <w:p w14:paraId="5081F81C" w14:textId="701CB2FC" w:rsidR="00ED32C3" w:rsidRDefault="00ED32C3" w:rsidP="00ED32C3">
            <w:pPr>
              <w:jc w:val="both"/>
              <w:rPr>
                <w:rFonts w:ascii="Times New Roman" w:hAnsi="Times New Roman" w:cs="Times New Roman"/>
                <w:sz w:val="21"/>
                <w:szCs w:val="21"/>
                <w:lang w:val="vi-VN"/>
              </w:rPr>
            </w:pPr>
            <w:r w:rsidRPr="00ED32C3">
              <w:rPr>
                <w:rFonts w:ascii="Times New Roman" w:hAnsi="Times New Roman" w:cs="Times New Roman"/>
                <w:sz w:val="21"/>
                <w:szCs w:val="21"/>
                <w:lang w:val="vi-VN"/>
              </w:rPr>
              <w:t xml:space="preserve">     </w:t>
            </w:r>
            <w:r w:rsidRPr="00890918">
              <w:rPr>
                <w:rFonts w:ascii="Times New Roman" w:hAnsi="Times New Roman" w:cs="Times New Roman"/>
                <w:sz w:val="21"/>
                <w:szCs w:val="21"/>
                <w:lang w:val="vi-VN"/>
              </w:rPr>
              <w:t>Với các thiết bị IoT, giáo viên và quản trị viên có thể thu thập dữ liệu về phong cách học tập, tiến độ và các lĩnh vực khó khăn của sinh</w:t>
            </w:r>
            <w:r w:rsidRPr="003E4632">
              <w:rPr>
                <w:rFonts w:ascii="Times New Roman" w:hAnsi="Times New Roman" w:cs="Times New Roman"/>
                <w:sz w:val="21"/>
                <w:szCs w:val="21"/>
                <w:lang w:val="vi-VN"/>
              </w:rPr>
              <w:t xml:space="preserve"> viên</w:t>
            </w:r>
            <w:r w:rsidRPr="00890918">
              <w:rPr>
                <w:rFonts w:ascii="Times New Roman" w:hAnsi="Times New Roman" w:cs="Times New Roman"/>
                <w:sz w:val="21"/>
                <w:szCs w:val="21"/>
                <w:lang w:val="vi-VN"/>
              </w:rPr>
              <w:t>. Thông tin này có thể được sử dụng để tạo các kế hoạch bài học tùy chỉnh và trải nghiệm học tập phù hợp với nhu cầu cá nhân của từng sinh</w:t>
            </w:r>
            <w:r w:rsidRPr="003E4632">
              <w:rPr>
                <w:rFonts w:ascii="Times New Roman" w:hAnsi="Times New Roman" w:cs="Times New Roman"/>
                <w:sz w:val="21"/>
                <w:szCs w:val="21"/>
                <w:lang w:val="vi-VN"/>
              </w:rPr>
              <w:t xml:space="preserve"> viên</w:t>
            </w:r>
            <w:r w:rsidRPr="00890918">
              <w:rPr>
                <w:rFonts w:ascii="Times New Roman" w:hAnsi="Times New Roman" w:cs="Times New Roman"/>
                <w:sz w:val="21"/>
                <w:szCs w:val="21"/>
                <w:lang w:val="vi-VN"/>
              </w:rPr>
              <w:t xml:space="preserve">. Ví dụ, một sinh viên đang gặp khó khăn với một khái niệm cụ thể có thể được cung cấp thêm các nguồn lực và hỗ trợ để giúp họ hiểu rõ hơn về tài liệu. Mặt khác, một sinh </w:t>
            </w:r>
            <w:r w:rsidRPr="003E4632">
              <w:rPr>
                <w:rFonts w:ascii="Times New Roman" w:hAnsi="Times New Roman" w:cs="Times New Roman"/>
                <w:sz w:val="21"/>
                <w:szCs w:val="21"/>
                <w:lang w:val="vi-VN"/>
              </w:rPr>
              <w:t>viên</w:t>
            </w:r>
            <w:r w:rsidRPr="00890918">
              <w:rPr>
                <w:rFonts w:ascii="Times New Roman" w:hAnsi="Times New Roman" w:cs="Times New Roman"/>
                <w:sz w:val="21"/>
                <w:szCs w:val="21"/>
                <w:lang w:val="vi-VN"/>
              </w:rPr>
              <w:t xml:space="preserve"> xuất sắc trong một môn học có thể được thử thách với nội dung nâng cao hơn để giúp họ tiếp tục trưởng thành và phát triển. Nhìn chung, học tập được cá nhân hóa có thể giúp đảm bảo rằng mỗi học sinh nhận được sự hỗ trợ và hướng dẫn cần thiết để thành công trong học tập. Nó cũng có thể giúp thu hút và thúc đẩy sinh viên bằng cách cung cấp cho họ những trải nghiệm học tập phù hợp và có ý nghĩa đối với nhu cầu và sở thích của họ.</w:t>
            </w:r>
          </w:p>
        </w:tc>
      </w:tr>
    </w:tbl>
    <w:p w14:paraId="3B68F413" w14:textId="66735981" w:rsidR="00F6754C" w:rsidRPr="0034631C" w:rsidRDefault="0034631C" w:rsidP="00890918">
      <w:pPr>
        <w:spacing w:after="0" w:line="240" w:lineRule="auto"/>
        <w:jc w:val="both"/>
        <w:rPr>
          <w:rFonts w:ascii="Times New Roman" w:hAnsi="Times New Roman" w:cs="Times New Roman"/>
          <w:b/>
          <w:sz w:val="21"/>
          <w:szCs w:val="21"/>
          <w:lang w:val="vi-VN"/>
        </w:rPr>
      </w:pPr>
      <w:r w:rsidRPr="00FF5A03">
        <w:rPr>
          <w:rFonts w:ascii="Times New Roman" w:hAnsi="Times New Roman" w:cs="Times New Roman"/>
          <w:b/>
          <w:sz w:val="21"/>
          <w:szCs w:val="21"/>
          <w:lang w:val="vi-VN"/>
        </w:rPr>
        <w:lastRenderedPageBreak/>
        <w:t>2.2.</w:t>
      </w:r>
      <w:r w:rsidR="00F6754C" w:rsidRPr="0034631C">
        <w:rPr>
          <w:rFonts w:ascii="Times New Roman" w:hAnsi="Times New Roman" w:cs="Times New Roman"/>
          <w:b/>
          <w:sz w:val="21"/>
          <w:szCs w:val="21"/>
          <w:lang w:val="vi-VN"/>
        </w:rPr>
        <w:t>3. Tăng cường tương tác trong lớp học</w:t>
      </w:r>
    </w:p>
    <w:p w14:paraId="446842E3" w14:textId="62EAA201" w:rsidR="00F6754C" w:rsidRPr="00890918" w:rsidRDefault="00F6754C" w:rsidP="00986DCC">
      <w:pPr>
        <w:spacing w:after="0" w:line="240" w:lineRule="auto"/>
        <w:ind w:firstLine="360"/>
        <w:jc w:val="both"/>
        <w:rPr>
          <w:rFonts w:ascii="Times New Roman" w:hAnsi="Times New Roman" w:cs="Times New Roman"/>
          <w:sz w:val="21"/>
          <w:szCs w:val="21"/>
          <w:lang w:val="vi-VN"/>
        </w:rPr>
      </w:pPr>
      <w:r w:rsidRPr="00890918">
        <w:rPr>
          <w:rFonts w:ascii="Times New Roman" w:hAnsi="Times New Roman" w:cs="Times New Roman"/>
          <w:sz w:val="21"/>
          <w:szCs w:val="21"/>
          <w:lang w:val="vi-VN"/>
        </w:rPr>
        <w:t xml:space="preserve">Với các thiết bị IoT, chẳng hạn như bảng trắng và máy tính bảng tương tác, giáo viên có thể tạo ra các bài học tương tác và hấp dẫn hơn, giúp sinh </w:t>
      </w:r>
      <w:r w:rsidR="00D3625D" w:rsidRPr="003E4632">
        <w:rPr>
          <w:rFonts w:ascii="Times New Roman" w:hAnsi="Times New Roman" w:cs="Times New Roman"/>
          <w:sz w:val="21"/>
          <w:szCs w:val="21"/>
          <w:lang w:val="vi-VN"/>
        </w:rPr>
        <w:t>viên</w:t>
      </w:r>
      <w:r w:rsidR="00D3625D" w:rsidRPr="00890918">
        <w:rPr>
          <w:rFonts w:ascii="Times New Roman" w:hAnsi="Times New Roman" w:cs="Times New Roman"/>
          <w:sz w:val="21"/>
          <w:szCs w:val="21"/>
          <w:lang w:val="vi-VN"/>
        </w:rPr>
        <w:t xml:space="preserve"> </w:t>
      </w:r>
      <w:r w:rsidRPr="00890918">
        <w:rPr>
          <w:rFonts w:ascii="Times New Roman" w:hAnsi="Times New Roman" w:cs="Times New Roman"/>
          <w:sz w:val="21"/>
          <w:szCs w:val="21"/>
          <w:lang w:val="vi-VN"/>
        </w:rPr>
        <w:t>luôn hứng thú và có động lực. Ví dụ: giáo viên có thể sử dụng bảng trắng tương tác để trình bày nội dung đa phương tiện, chẳng hạn như video và đồ họa, để giúp minh họa một khái niệm. Sau đó, sinh</w:t>
      </w:r>
      <w:r w:rsidR="00D3625D" w:rsidRPr="00D3625D">
        <w:rPr>
          <w:rFonts w:ascii="Times New Roman" w:hAnsi="Times New Roman" w:cs="Times New Roman"/>
          <w:sz w:val="21"/>
          <w:szCs w:val="21"/>
          <w:lang w:val="vi-VN"/>
        </w:rPr>
        <w:t xml:space="preserve"> </w:t>
      </w:r>
      <w:r w:rsidR="00D3625D" w:rsidRPr="003E4632">
        <w:rPr>
          <w:rFonts w:ascii="Times New Roman" w:hAnsi="Times New Roman" w:cs="Times New Roman"/>
          <w:sz w:val="21"/>
          <w:szCs w:val="21"/>
          <w:lang w:val="vi-VN"/>
        </w:rPr>
        <w:t>viên</w:t>
      </w:r>
      <w:r w:rsidRPr="00890918">
        <w:rPr>
          <w:rFonts w:ascii="Times New Roman" w:hAnsi="Times New Roman" w:cs="Times New Roman"/>
          <w:sz w:val="21"/>
          <w:szCs w:val="21"/>
          <w:lang w:val="vi-VN"/>
        </w:rPr>
        <w:t xml:space="preserve"> có thể sử dụng máy tính bảng hoặc các thiết bị khác để trả lời câu hỏi, tham gia thảo luận hoặc hoàn thành các hoạt động tương tác liên quan đến bài học. Các giải pháp </w:t>
      </w:r>
      <w:r w:rsidR="00D3625D" w:rsidRPr="00D3625D">
        <w:rPr>
          <w:rFonts w:ascii="Times New Roman" w:hAnsi="Times New Roman" w:cs="Times New Roman"/>
          <w:sz w:val="21"/>
          <w:szCs w:val="21"/>
          <w:lang w:val="vi-VN"/>
        </w:rPr>
        <w:t>E-</w:t>
      </w:r>
      <w:r w:rsidRPr="00890918">
        <w:rPr>
          <w:rFonts w:ascii="Times New Roman" w:hAnsi="Times New Roman" w:cs="Times New Roman"/>
          <w:sz w:val="21"/>
          <w:szCs w:val="21"/>
          <w:lang w:val="vi-VN"/>
        </w:rPr>
        <w:t>Learning với công nghệ IoT cũng có thể tạo điều kiện cộng tác và giao tiếp giữa các sinh viên, cho phép họ cộng tác trong các dự án và chia sẻ ý tưởng cũng như tài nguyên trong thời gian thực. Nó có thể giúp tạo ra một môi trường học tập năng động và hấp dẫn hơn, thuận lợi cho việc học tập tích cực và giải quyết vấn đề. Nhìn chung, việc sử dụng các công nghệ IoT trong lớp học có thể giúp tăng cường sự tham gia và tương tác của sinh</w:t>
      </w:r>
      <w:r w:rsidR="00D3625D" w:rsidRPr="00D3625D">
        <w:rPr>
          <w:rFonts w:ascii="Times New Roman" w:hAnsi="Times New Roman" w:cs="Times New Roman"/>
          <w:sz w:val="21"/>
          <w:szCs w:val="21"/>
          <w:lang w:val="vi-VN"/>
        </w:rPr>
        <w:t xml:space="preserve"> </w:t>
      </w:r>
      <w:r w:rsidR="00D3625D" w:rsidRPr="003E4632">
        <w:rPr>
          <w:rFonts w:ascii="Times New Roman" w:hAnsi="Times New Roman" w:cs="Times New Roman"/>
          <w:sz w:val="21"/>
          <w:szCs w:val="21"/>
          <w:lang w:val="vi-VN"/>
        </w:rPr>
        <w:t>viên</w:t>
      </w:r>
      <w:r w:rsidRPr="00890918">
        <w:rPr>
          <w:rFonts w:ascii="Times New Roman" w:hAnsi="Times New Roman" w:cs="Times New Roman"/>
          <w:sz w:val="21"/>
          <w:szCs w:val="21"/>
          <w:lang w:val="vi-VN"/>
        </w:rPr>
        <w:t>, dẫn đến kết quả học tập tốt hơn và trải nghiệm học tập tích cực hơn.</w:t>
      </w:r>
    </w:p>
    <w:p w14:paraId="6EDACAF7" w14:textId="1688E0D5" w:rsidR="00F6754C" w:rsidRPr="0034631C" w:rsidRDefault="0034631C" w:rsidP="00890918">
      <w:pPr>
        <w:spacing w:after="0" w:line="240" w:lineRule="auto"/>
        <w:jc w:val="both"/>
        <w:rPr>
          <w:rFonts w:ascii="Times New Roman" w:hAnsi="Times New Roman" w:cs="Times New Roman"/>
          <w:b/>
          <w:sz w:val="21"/>
          <w:szCs w:val="21"/>
          <w:lang w:val="vi-VN"/>
        </w:rPr>
      </w:pPr>
      <w:r w:rsidRPr="00FF5A03">
        <w:rPr>
          <w:rFonts w:ascii="Times New Roman" w:hAnsi="Times New Roman" w:cs="Times New Roman"/>
          <w:b/>
          <w:sz w:val="21"/>
          <w:szCs w:val="21"/>
          <w:lang w:val="vi-VN"/>
        </w:rPr>
        <w:t>2.2.</w:t>
      </w:r>
      <w:r w:rsidR="00F6754C" w:rsidRPr="0034631C">
        <w:rPr>
          <w:rFonts w:ascii="Times New Roman" w:hAnsi="Times New Roman" w:cs="Times New Roman"/>
          <w:b/>
          <w:sz w:val="21"/>
          <w:szCs w:val="21"/>
          <w:lang w:val="vi-VN"/>
        </w:rPr>
        <w:t>4. Cải thiện quản lý tài nguyên</w:t>
      </w:r>
    </w:p>
    <w:p w14:paraId="5AA95107" w14:textId="148A0298" w:rsidR="00F6754C" w:rsidRPr="00890918" w:rsidRDefault="00F6754C" w:rsidP="00986DCC">
      <w:pPr>
        <w:spacing w:after="0" w:line="240" w:lineRule="auto"/>
        <w:ind w:firstLine="360"/>
        <w:jc w:val="both"/>
        <w:rPr>
          <w:rFonts w:ascii="Times New Roman" w:hAnsi="Times New Roman" w:cs="Times New Roman"/>
          <w:sz w:val="21"/>
          <w:szCs w:val="21"/>
          <w:lang w:val="vi-VN"/>
        </w:rPr>
      </w:pPr>
      <w:r w:rsidRPr="00890918">
        <w:rPr>
          <w:rFonts w:ascii="Times New Roman" w:hAnsi="Times New Roman" w:cs="Times New Roman"/>
          <w:sz w:val="21"/>
          <w:szCs w:val="21"/>
          <w:lang w:val="vi-VN"/>
        </w:rPr>
        <w:t>Với các hệ thống IoT, giáo viên và quản trị viên có thể giám sát và quản lý tài nguyên lớp học hiệu quả hơn, chẳng hạn như sách giáo khoa và tài liệu. Ví dụ: giải pháp quản lý trường học IoT có thể theo dõi việc sử dụng và tính sẵn có của sách cũng như các tài liệu khác, cảnh báo cho giáo viên khi cần bổ sung tài liệu. Nó có thể giúp đảm bảo rằng sinh</w:t>
      </w:r>
      <w:r w:rsidR="00D3625D" w:rsidRPr="00D3625D">
        <w:rPr>
          <w:rFonts w:ascii="Times New Roman" w:hAnsi="Times New Roman" w:cs="Times New Roman"/>
          <w:sz w:val="21"/>
          <w:szCs w:val="21"/>
          <w:lang w:val="vi-VN"/>
        </w:rPr>
        <w:t xml:space="preserve"> </w:t>
      </w:r>
      <w:r w:rsidR="00D3625D" w:rsidRPr="003E4632">
        <w:rPr>
          <w:rFonts w:ascii="Times New Roman" w:hAnsi="Times New Roman" w:cs="Times New Roman"/>
          <w:sz w:val="21"/>
          <w:szCs w:val="21"/>
          <w:lang w:val="vi-VN"/>
        </w:rPr>
        <w:t>viên</w:t>
      </w:r>
      <w:r w:rsidRPr="00890918">
        <w:rPr>
          <w:rFonts w:ascii="Times New Roman" w:hAnsi="Times New Roman" w:cs="Times New Roman"/>
          <w:sz w:val="21"/>
          <w:szCs w:val="21"/>
          <w:lang w:val="vi-VN"/>
        </w:rPr>
        <w:t xml:space="preserve"> có các nguồn lực cần thiết để thành công và có thể giảm lãng phí bằng cách loại bỏ nhu cầu sao chép tài liệu không cần thiết. Ngoài ra, các công nghệ IoT có thể giám sát và quản lý cơ sở vật chất và thiết bị của trường học, chẳng hạn như lớp học, phòng thí nghiệm và cơ sở thể thao. Nó có thể giúp tối ưu hóa việc sử dụng các tài nguyên này và đảm bảo chúng hoạt động hiệu quả. </w:t>
      </w:r>
      <w:r w:rsidR="003F7194" w:rsidRPr="003F7194">
        <w:rPr>
          <w:rFonts w:ascii="Times New Roman" w:hAnsi="Times New Roman" w:cs="Times New Roman"/>
          <w:sz w:val="21"/>
          <w:szCs w:val="21"/>
          <w:lang w:val="vi-VN"/>
        </w:rPr>
        <w:t xml:space="preserve">Ngoài ra IoT được sử dụng để duy trì chế độ tiết kiệm năng lượng, kiểm soát được chi phí điện nước, chỉ cần lập trình hệ thống để nó tuân theo một thuật toán nhất định để bật tắt các thiết bị khác nhau. </w:t>
      </w:r>
      <w:r w:rsidRPr="00890918">
        <w:rPr>
          <w:rFonts w:ascii="Times New Roman" w:hAnsi="Times New Roman" w:cs="Times New Roman"/>
          <w:sz w:val="21"/>
          <w:szCs w:val="21"/>
          <w:lang w:val="vi-VN"/>
        </w:rPr>
        <w:t>Nhìn chung, việc sử dụng các hệ thống IoT trong ngành giáo dục có thể giúp cải thiện việc quản lý tài nguyên, giúp tiết kiệm chi phí và sử dụng tài nguyên hiệu quả hơn.</w:t>
      </w:r>
    </w:p>
    <w:p w14:paraId="2C965794" w14:textId="0893475B" w:rsidR="00F6754C" w:rsidRPr="0034631C" w:rsidRDefault="0034631C" w:rsidP="00890918">
      <w:pPr>
        <w:spacing w:after="0" w:line="240" w:lineRule="auto"/>
        <w:jc w:val="both"/>
        <w:rPr>
          <w:rFonts w:ascii="Times New Roman" w:hAnsi="Times New Roman" w:cs="Times New Roman"/>
          <w:b/>
          <w:sz w:val="21"/>
          <w:szCs w:val="21"/>
          <w:lang w:val="vi-VN"/>
        </w:rPr>
      </w:pPr>
      <w:r w:rsidRPr="0034631C">
        <w:rPr>
          <w:rFonts w:ascii="Times New Roman" w:hAnsi="Times New Roman" w:cs="Times New Roman"/>
          <w:b/>
          <w:sz w:val="21"/>
          <w:szCs w:val="21"/>
        </w:rPr>
        <w:t>2.2.</w:t>
      </w:r>
      <w:r w:rsidR="00F6754C" w:rsidRPr="0034631C">
        <w:rPr>
          <w:rFonts w:ascii="Times New Roman" w:hAnsi="Times New Roman" w:cs="Times New Roman"/>
          <w:b/>
          <w:sz w:val="21"/>
          <w:szCs w:val="21"/>
          <w:lang w:val="vi-VN"/>
        </w:rPr>
        <w:t>5. Tăng cường an toàn và bảo mật</w:t>
      </w:r>
    </w:p>
    <w:p w14:paraId="1EAAA109" w14:textId="3AD5FD1D" w:rsidR="00F6754C" w:rsidRPr="00890918" w:rsidRDefault="00F6754C" w:rsidP="00986DCC">
      <w:pPr>
        <w:spacing w:after="0" w:line="240" w:lineRule="auto"/>
        <w:ind w:firstLine="360"/>
        <w:jc w:val="both"/>
        <w:rPr>
          <w:rFonts w:ascii="Times New Roman" w:hAnsi="Times New Roman" w:cs="Times New Roman"/>
          <w:sz w:val="21"/>
          <w:szCs w:val="21"/>
          <w:lang w:val="vi-VN"/>
        </w:rPr>
      </w:pPr>
      <w:r w:rsidRPr="00890918">
        <w:rPr>
          <w:rFonts w:ascii="Times New Roman" w:hAnsi="Times New Roman" w:cs="Times New Roman"/>
          <w:sz w:val="21"/>
          <w:szCs w:val="21"/>
          <w:lang w:val="vi-VN"/>
        </w:rPr>
        <w:t>Với các thiết bị IoT, các trường học có thể giám sát và bảo vệ các tòa nhà, khu đất và xe buýt của họ, giúp đảm bảo an toàn và sức khỏe của sinh</w:t>
      </w:r>
      <w:r w:rsidR="00A04D19" w:rsidRPr="00A04D19">
        <w:rPr>
          <w:rFonts w:ascii="Times New Roman" w:hAnsi="Times New Roman" w:cs="Times New Roman"/>
          <w:sz w:val="21"/>
          <w:szCs w:val="21"/>
          <w:lang w:val="vi-VN"/>
        </w:rPr>
        <w:t xml:space="preserve"> </w:t>
      </w:r>
      <w:r w:rsidR="00A04D19" w:rsidRPr="003E4632">
        <w:rPr>
          <w:rFonts w:ascii="Times New Roman" w:hAnsi="Times New Roman" w:cs="Times New Roman"/>
          <w:sz w:val="21"/>
          <w:szCs w:val="21"/>
          <w:lang w:val="vi-VN"/>
        </w:rPr>
        <w:t>viên</w:t>
      </w:r>
      <w:r w:rsidRPr="00890918">
        <w:rPr>
          <w:rFonts w:ascii="Times New Roman" w:hAnsi="Times New Roman" w:cs="Times New Roman"/>
          <w:sz w:val="21"/>
          <w:szCs w:val="21"/>
          <w:lang w:val="vi-VN"/>
        </w:rPr>
        <w:t xml:space="preserve"> và nhân viên. Ví dụ: camera an ninh hỗ trợ IoT có thể giám sát sân trường và tòa nhà, cảnh báo cho chính quyền về các mối đe dọa tiềm ẩn hoặc hoạt động đáng ngờ. Tương tự, các hệ thống theo dõi GPS hỗ trợ IoT có thể giám sát vị trí và chuyển động của xe buýt đưa đón sinh</w:t>
      </w:r>
      <w:r w:rsidR="00A04D19" w:rsidRPr="00A04D19">
        <w:rPr>
          <w:rFonts w:ascii="Times New Roman" w:hAnsi="Times New Roman" w:cs="Times New Roman"/>
          <w:sz w:val="21"/>
          <w:szCs w:val="21"/>
          <w:lang w:val="vi-VN"/>
        </w:rPr>
        <w:t xml:space="preserve"> </w:t>
      </w:r>
      <w:r w:rsidR="00A04D19" w:rsidRPr="003E4632">
        <w:rPr>
          <w:rFonts w:ascii="Times New Roman" w:hAnsi="Times New Roman" w:cs="Times New Roman"/>
          <w:sz w:val="21"/>
          <w:szCs w:val="21"/>
          <w:lang w:val="vi-VN"/>
        </w:rPr>
        <w:t>viên</w:t>
      </w:r>
      <w:r w:rsidRPr="00890918">
        <w:rPr>
          <w:rFonts w:ascii="Times New Roman" w:hAnsi="Times New Roman" w:cs="Times New Roman"/>
          <w:sz w:val="21"/>
          <w:szCs w:val="21"/>
          <w:lang w:val="vi-VN"/>
        </w:rPr>
        <w:t xml:space="preserve">, giúp đảm bảo an toàn cho sinh </w:t>
      </w:r>
      <w:r w:rsidR="00A04D19" w:rsidRPr="003E4632">
        <w:rPr>
          <w:rFonts w:ascii="Times New Roman" w:hAnsi="Times New Roman" w:cs="Times New Roman"/>
          <w:sz w:val="21"/>
          <w:szCs w:val="21"/>
          <w:lang w:val="vi-VN"/>
        </w:rPr>
        <w:t>viên</w:t>
      </w:r>
      <w:r w:rsidR="00A04D19" w:rsidRPr="00890918">
        <w:rPr>
          <w:rFonts w:ascii="Times New Roman" w:hAnsi="Times New Roman" w:cs="Times New Roman"/>
          <w:sz w:val="21"/>
          <w:szCs w:val="21"/>
          <w:lang w:val="vi-VN"/>
        </w:rPr>
        <w:t xml:space="preserve"> </w:t>
      </w:r>
      <w:r w:rsidRPr="00890918">
        <w:rPr>
          <w:rFonts w:ascii="Times New Roman" w:hAnsi="Times New Roman" w:cs="Times New Roman"/>
          <w:sz w:val="21"/>
          <w:szCs w:val="21"/>
          <w:lang w:val="vi-VN"/>
        </w:rPr>
        <w:t>khi các em đến trường và về nhà. Các công nghệ IoT cũng có thể giám sát và kiểm soát quyền truy cập vào các tòa nhà trường học, sử dụng khóa thông minh và các hệ thống bảo mật khác để hạn chế quyền truy cập chỉ dành cho nhân viên được ủy quyền. Do đó, nó có thể giúp ngăn chặn truy cập trái phép và bảo vệ khỏi các mối đe dọa tiềm ẩn. Nhìn chung, việc sử dụng các công nghệ IoT trong ngành giáo dục có thể giúp tăng cường an toàn và bảo mật, cung cấp cho các trường học những công cụ cần thiết để bảo vệ học sinh và nhân viên của họ.</w:t>
      </w:r>
    </w:p>
    <w:p w14:paraId="12F088B3" w14:textId="7235C1FC" w:rsidR="00F6754C" w:rsidRPr="00696F5E" w:rsidRDefault="0034631C" w:rsidP="00890918">
      <w:pPr>
        <w:spacing w:after="0" w:line="240" w:lineRule="auto"/>
        <w:jc w:val="both"/>
        <w:rPr>
          <w:rFonts w:ascii="Times New Roman" w:hAnsi="Times New Roman" w:cs="Times New Roman"/>
          <w:b/>
          <w:sz w:val="21"/>
          <w:szCs w:val="21"/>
          <w:lang w:val="vi-VN"/>
        </w:rPr>
      </w:pPr>
      <w:r w:rsidRPr="00FF5A03">
        <w:rPr>
          <w:rFonts w:ascii="Times New Roman" w:hAnsi="Times New Roman" w:cs="Times New Roman"/>
          <w:b/>
          <w:sz w:val="21"/>
          <w:szCs w:val="21"/>
          <w:lang w:val="vi-VN"/>
        </w:rPr>
        <w:t>2.2.</w:t>
      </w:r>
      <w:r w:rsidR="00F6754C" w:rsidRPr="0034631C">
        <w:rPr>
          <w:rFonts w:ascii="Times New Roman" w:hAnsi="Times New Roman" w:cs="Times New Roman"/>
          <w:b/>
          <w:sz w:val="21"/>
          <w:szCs w:val="21"/>
          <w:lang w:val="vi-VN"/>
        </w:rPr>
        <w:t xml:space="preserve">6. </w:t>
      </w:r>
      <w:r w:rsidR="005422E5">
        <w:rPr>
          <w:rFonts w:ascii="Times New Roman" w:hAnsi="Times New Roman" w:cs="Times New Roman"/>
          <w:b/>
          <w:sz w:val="21"/>
          <w:szCs w:val="21"/>
        </w:rPr>
        <w:t>Lớp</w:t>
      </w:r>
      <w:r w:rsidR="00027C02" w:rsidRPr="00696F5E">
        <w:rPr>
          <w:rFonts w:ascii="Times New Roman" w:hAnsi="Times New Roman" w:cs="Times New Roman"/>
          <w:b/>
          <w:sz w:val="21"/>
          <w:szCs w:val="21"/>
          <w:lang w:val="vi-VN"/>
        </w:rPr>
        <w:t xml:space="preserve"> học thông minh</w:t>
      </w:r>
    </w:p>
    <w:p w14:paraId="03F044FF" w14:textId="77777777" w:rsidR="00A04D19" w:rsidRDefault="00F6754C" w:rsidP="00986DCC">
      <w:pPr>
        <w:spacing w:after="0" w:line="240" w:lineRule="auto"/>
        <w:ind w:firstLine="360"/>
        <w:jc w:val="both"/>
        <w:rPr>
          <w:rFonts w:ascii="Times New Roman" w:hAnsi="Times New Roman" w:cs="Times New Roman"/>
          <w:sz w:val="21"/>
          <w:szCs w:val="21"/>
          <w:lang w:val="vi-VN"/>
        </w:rPr>
      </w:pPr>
      <w:r w:rsidRPr="00890918">
        <w:rPr>
          <w:rFonts w:ascii="Times New Roman" w:hAnsi="Times New Roman" w:cs="Times New Roman"/>
          <w:sz w:val="21"/>
          <w:szCs w:val="21"/>
          <w:lang w:val="vi-VN"/>
        </w:rPr>
        <w:t xml:space="preserve">Với các hệ thống IoT, giáo viên có thể hợp lý hóa nhiều tác vụ quản trị chiếm nhiều thời gian của họ, chẳng hạn như theo dõi điểm danh và chấm điểm. Nó có thể giải phóng nhiều thời gian hơn cho việc dạy và học, đồng thời cho phép các nhà giáo dục tập trung vào các chức năng cốt lõi trong công việc của họ. Ví dụ: một hệ thống IoT để tự động hóa việc theo dõi điểm danh giúp giáo viên không cần phải điểm danh hàng ngày theo cách thủ công. Tương tự như vậy, một hệ thống IoT để chấm điểm bài tập và bài kiểm tra giúp giảm thời gian và công sức cần thiết để cung cấp phản hồi cho sinh viên. </w:t>
      </w:r>
    </w:p>
    <w:p w14:paraId="78DFDA80" w14:textId="43CE2DEB" w:rsidR="005E1D14" w:rsidRDefault="005E1D14" w:rsidP="00986DCC">
      <w:pPr>
        <w:spacing w:after="0" w:line="240" w:lineRule="auto"/>
        <w:ind w:firstLine="360"/>
        <w:jc w:val="both"/>
        <w:rPr>
          <w:rFonts w:ascii="Times New Roman" w:hAnsi="Times New Roman" w:cs="Times New Roman"/>
          <w:sz w:val="21"/>
          <w:szCs w:val="21"/>
          <w:lang w:val="vi-VN"/>
        </w:rPr>
      </w:pPr>
      <w:r>
        <w:rPr>
          <w:noProof/>
          <w:lang w:val="vi-VN" w:eastAsia="zh-CN"/>
        </w:rPr>
        <w:drawing>
          <wp:inline distT="0" distB="0" distL="0" distR="0" wp14:anchorId="57C45FB8" wp14:editId="3011FA01">
            <wp:extent cx="5059680" cy="230622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71427" cy="2311582"/>
                    </a:xfrm>
                    <a:prstGeom prst="rect">
                      <a:avLst/>
                    </a:prstGeom>
                  </pic:spPr>
                </pic:pic>
              </a:graphicData>
            </a:graphic>
          </wp:inline>
        </w:drawing>
      </w:r>
    </w:p>
    <w:p w14:paraId="52483D1C" w14:textId="7335FAB5" w:rsidR="00353D42" w:rsidRPr="00353D42" w:rsidRDefault="00353D42" w:rsidP="00986DCC">
      <w:pPr>
        <w:spacing w:after="0" w:line="240" w:lineRule="auto"/>
        <w:ind w:firstLine="360"/>
        <w:jc w:val="both"/>
        <w:rPr>
          <w:rFonts w:ascii="Times New Roman" w:hAnsi="Times New Roman" w:cs="Times New Roman"/>
          <w:sz w:val="21"/>
          <w:szCs w:val="21"/>
          <w:lang w:val="vi-VN"/>
        </w:rPr>
      </w:pPr>
      <w:r w:rsidRPr="00353D42">
        <w:rPr>
          <w:rFonts w:ascii="Times New Roman" w:hAnsi="Times New Roman" w:cs="Times New Roman"/>
          <w:sz w:val="21"/>
          <w:szCs w:val="21"/>
          <w:lang w:val="vi-VN"/>
        </w:rPr>
        <w:t>Công nghệ chuyển đổi giọng nói</w:t>
      </w:r>
      <w:r w:rsidR="004908D1" w:rsidRPr="004908D1">
        <w:rPr>
          <w:rFonts w:ascii="Times New Roman" w:hAnsi="Times New Roman" w:cs="Times New Roman"/>
          <w:sz w:val="21"/>
          <w:szCs w:val="21"/>
          <w:lang w:val="vi-VN"/>
        </w:rPr>
        <w:t xml:space="preserve"> </w:t>
      </w:r>
      <w:r w:rsidRPr="00353D42">
        <w:rPr>
          <w:rFonts w:ascii="Times New Roman" w:hAnsi="Times New Roman" w:cs="Times New Roman"/>
          <w:sz w:val="21"/>
          <w:szCs w:val="21"/>
          <w:lang w:val="vi-VN"/>
        </w:rPr>
        <w:t>thàn</w:t>
      </w:r>
      <w:r w:rsidR="004908D1" w:rsidRPr="004908D1">
        <w:rPr>
          <w:rFonts w:ascii="Times New Roman" w:hAnsi="Times New Roman" w:cs="Times New Roman"/>
          <w:sz w:val="21"/>
          <w:szCs w:val="21"/>
          <w:lang w:val="vi-VN"/>
        </w:rPr>
        <w:t xml:space="preserve">h </w:t>
      </w:r>
      <w:r w:rsidRPr="00353D42">
        <w:rPr>
          <w:rFonts w:ascii="Times New Roman" w:hAnsi="Times New Roman" w:cs="Times New Roman"/>
          <w:sz w:val="21"/>
          <w:szCs w:val="21"/>
          <w:lang w:val="vi-VN"/>
        </w:rPr>
        <w:t>văn bản, sinh viên có thể dùng nền tảng IoT để ghi chú trong buổi học, ứng dụng chuyển đổi thành văn bản và lưu vào thư mục, Webcam trong lớp học nên cài đặt phát trực tuyến các bài giảng…</w:t>
      </w:r>
    </w:p>
    <w:p w14:paraId="6988E14A" w14:textId="0EE7161E" w:rsidR="00353D42" w:rsidRDefault="00F6754C" w:rsidP="00986DCC">
      <w:pPr>
        <w:spacing w:after="0" w:line="240" w:lineRule="auto"/>
        <w:ind w:firstLine="360"/>
        <w:jc w:val="both"/>
        <w:rPr>
          <w:rFonts w:ascii="Times New Roman" w:hAnsi="Times New Roman" w:cs="Times New Roman"/>
          <w:sz w:val="21"/>
          <w:szCs w:val="21"/>
          <w:lang w:val="vi-VN"/>
        </w:rPr>
      </w:pPr>
      <w:r w:rsidRPr="00890918">
        <w:rPr>
          <w:rFonts w:ascii="Times New Roman" w:hAnsi="Times New Roman" w:cs="Times New Roman"/>
          <w:sz w:val="21"/>
          <w:szCs w:val="21"/>
          <w:lang w:val="vi-VN"/>
        </w:rPr>
        <w:lastRenderedPageBreak/>
        <w:t xml:space="preserve">Các công nghệ IoT có thể tự động hóa các tác vụ quản trị khác, chẳng hạn như lập lịch trình và liên lạc. </w:t>
      </w:r>
      <w:r w:rsidR="00B44031" w:rsidRPr="00B44031">
        <w:rPr>
          <w:rFonts w:ascii="Times New Roman" w:hAnsi="Times New Roman" w:cs="Times New Roman"/>
          <w:sz w:val="21"/>
          <w:szCs w:val="21"/>
          <w:lang w:val="vi-VN"/>
        </w:rPr>
        <w:t>Cải thiện quá trình dạy học bằng cách thu thập phản hồi người học, từ đó nhà trường có cơ sở dữ liệu đánh giá và đưa ra chiến lược</w:t>
      </w:r>
      <w:r w:rsidR="00B44031" w:rsidRPr="001F758F">
        <w:rPr>
          <w:rFonts w:ascii="Times New Roman" w:hAnsi="Times New Roman" w:cs="Times New Roman"/>
          <w:sz w:val="21"/>
          <w:szCs w:val="21"/>
          <w:lang w:val="vi-VN"/>
        </w:rPr>
        <w:t xml:space="preserve"> phát triển hơn nữa</w:t>
      </w:r>
      <w:r w:rsidR="00B44031" w:rsidRPr="00B44031">
        <w:rPr>
          <w:rFonts w:ascii="Times New Roman" w:hAnsi="Times New Roman" w:cs="Times New Roman"/>
          <w:sz w:val="21"/>
          <w:szCs w:val="21"/>
          <w:lang w:val="vi-VN"/>
        </w:rPr>
        <w:t xml:space="preserve">. </w:t>
      </w:r>
      <w:r w:rsidRPr="00890918">
        <w:rPr>
          <w:rFonts w:ascii="Times New Roman" w:hAnsi="Times New Roman" w:cs="Times New Roman"/>
          <w:sz w:val="21"/>
          <w:szCs w:val="21"/>
          <w:lang w:val="vi-VN"/>
        </w:rPr>
        <w:t xml:space="preserve">Nó có thể giúp cải thiện hiệu quả tổng thể của hệ thống giáo dục bằng cách giảm thời gian và nỗ lực cần thiết để hoàn thành các công việc thường ngày. </w:t>
      </w:r>
    </w:p>
    <w:p w14:paraId="30B8F7DF" w14:textId="4DBEB64B" w:rsidR="00F6754C" w:rsidRDefault="00F6754C" w:rsidP="00986DCC">
      <w:pPr>
        <w:spacing w:after="0" w:line="240" w:lineRule="auto"/>
        <w:ind w:firstLine="360"/>
        <w:jc w:val="both"/>
        <w:rPr>
          <w:rFonts w:ascii="Times New Roman" w:hAnsi="Times New Roman" w:cs="Times New Roman"/>
          <w:sz w:val="21"/>
          <w:szCs w:val="21"/>
          <w:lang w:val="vi-VN"/>
        </w:rPr>
      </w:pPr>
      <w:r w:rsidRPr="00890918">
        <w:rPr>
          <w:rFonts w:ascii="Times New Roman" w:hAnsi="Times New Roman" w:cs="Times New Roman"/>
          <w:sz w:val="21"/>
          <w:szCs w:val="21"/>
          <w:lang w:val="vi-VN"/>
        </w:rPr>
        <w:t>Nhìn chung, việc sử dụng các hệ thống IoT trong ngành giáo dục có thể giúp tăng hiệu quả, cho phép các nhà giáo dục tập trung vào việc dạy và học, đồng thời cung cấp cho sinh viên trải nghiệm học tập hiệu quả hơn.</w:t>
      </w:r>
    </w:p>
    <w:p w14:paraId="2A188956" w14:textId="4D2AEE04" w:rsidR="00DF58A6" w:rsidRPr="00696F5E" w:rsidRDefault="00DF58A6" w:rsidP="00DF58A6">
      <w:pPr>
        <w:pStyle w:val="NormalWeb"/>
        <w:shd w:val="clear" w:color="auto" w:fill="FCFCFC"/>
        <w:tabs>
          <w:tab w:val="left" w:pos="360"/>
        </w:tabs>
        <w:spacing w:before="0" w:beforeAutospacing="0" w:after="0" w:afterAutospacing="0"/>
        <w:jc w:val="both"/>
        <w:rPr>
          <w:b/>
          <w:sz w:val="21"/>
          <w:szCs w:val="21"/>
        </w:rPr>
      </w:pPr>
      <w:r w:rsidRPr="00DF58A6">
        <w:rPr>
          <w:b/>
          <w:sz w:val="21"/>
          <w:szCs w:val="21"/>
        </w:rPr>
        <w:t xml:space="preserve">2.2.7. </w:t>
      </w:r>
      <w:r w:rsidRPr="00696F5E">
        <w:rPr>
          <w:b/>
          <w:sz w:val="21"/>
          <w:szCs w:val="21"/>
        </w:rPr>
        <w:t>Thanh toán trực tuyến</w:t>
      </w:r>
    </w:p>
    <w:p w14:paraId="61E223F9" w14:textId="12D4754D" w:rsidR="00DF58A6" w:rsidRPr="00DF58A6" w:rsidRDefault="00DF58A6" w:rsidP="00DF58A6">
      <w:pPr>
        <w:pStyle w:val="NormalWeb"/>
        <w:shd w:val="clear" w:color="auto" w:fill="FCFCFC"/>
        <w:tabs>
          <w:tab w:val="left" w:pos="360"/>
        </w:tabs>
        <w:spacing w:before="0" w:beforeAutospacing="0" w:after="0" w:afterAutospacing="0"/>
        <w:jc w:val="both"/>
        <w:rPr>
          <w:color w:val="333333"/>
          <w:sz w:val="21"/>
          <w:szCs w:val="21"/>
        </w:rPr>
      </w:pPr>
      <w:r w:rsidRPr="00696F5E">
        <w:rPr>
          <w:sz w:val="21"/>
          <w:szCs w:val="21"/>
        </w:rPr>
        <w:tab/>
      </w:r>
      <w:r w:rsidR="00696F5E" w:rsidRPr="00696F5E">
        <w:rPr>
          <w:color w:val="303030"/>
          <w:sz w:val="21"/>
          <w:szCs w:val="21"/>
          <w:shd w:val="clear" w:color="auto" w:fill="FFFFFF"/>
        </w:rPr>
        <w:t>Nhằm phục vụ thanh toán không dùng tiền mặt, phần mềm quản lý thanh toán sẽ hỗ trợ nhà trường triển khai thu phí online các khoản thu của nhà trường và quản lý các khoản thu, sao kê một cách nhanh chóng thuận lợi</w:t>
      </w:r>
      <w:r w:rsidR="00696F5E">
        <w:rPr>
          <w:color w:val="303030"/>
          <w:sz w:val="21"/>
          <w:szCs w:val="21"/>
          <w:shd w:val="clear" w:color="auto" w:fill="FFFFFF"/>
        </w:rPr>
        <w:t>.</w:t>
      </w:r>
      <w:r w:rsidR="00696F5E" w:rsidRPr="00696F5E">
        <w:rPr>
          <w:sz w:val="21"/>
          <w:szCs w:val="21"/>
        </w:rPr>
        <w:tab/>
      </w:r>
      <w:r w:rsidRPr="004908D1">
        <w:rPr>
          <w:sz w:val="21"/>
          <w:szCs w:val="21"/>
        </w:rPr>
        <w:t xml:space="preserve">Tạo ra môi trường không tiền mặt, sinh viên không phải mang theo tiền mặt, </w:t>
      </w:r>
      <w:r w:rsidRPr="00DF58A6">
        <w:rPr>
          <w:color w:val="333333"/>
          <w:sz w:val="21"/>
          <w:szCs w:val="21"/>
        </w:rPr>
        <w:t xml:space="preserve">không phải mất thời gian, chi phí </w:t>
      </w:r>
      <w:r>
        <w:rPr>
          <w:color w:val="333333"/>
          <w:sz w:val="21"/>
          <w:szCs w:val="21"/>
        </w:rPr>
        <w:t xml:space="preserve">đi lại </w:t>
      </w:r>
      <w:r w:rsidRPr="00DF58A6">
        <w:rPr>
          <w:color w:val="333333"/>
          <w:sz w:val="21"/>
          <w:szCs w:val="21"/>
        </w:rPr>
        <w:t>mà chỉ cần thực hiện nhanh một số thao tác trên các thiết bị điện tử. </w:t>
      </w:r>
    </w:p>
    <w:p w14:paraId="564B37AE" w14:textId="41A16A50" w:rsidR="008B2709" w:rsidRDefault="008B2709" w:rsidP="00DF58A6">
      <w:pPr>
        <w:shd w:val="clear" w:color="auto" w:fill="FCFCFC"/>
        <w:spacing w:after="0" w:line="240" w:lineRule="auto"/>
        <w:ind w:firstLine="360"/>
        <w:jc w:val="both"/>
        <w:rPr>
          <w:rFonts w:ascii="Times New Roman" w:eastAsia="Times New Roman" w:hAnsi="Times New Roman" w:cs="Times New Roman"/>
          <w:color w:val="333333"/>
          <w:sz w:val="21"/>
          <w:szCs w:val="21"/>
          <w:lang w:val="vi-VN" w:eastAsia="zh-CN"/>
        </w:rPr>
      </w:pPr>
      <w:r w:rsidRPr="008B2709">
        <w:rPr>
          <w:rFonts w:ascii="Times New Roman" w:eastAsia="Times New Roman" w:hAnsi="Times New Roman" w:cs="Times New Roman"/>
          <w:color w:val="333333"/>
          <w:sz w:val="21"/>
          <w:szCs w:val="21"/>
          <w:lang w:val="vi-VN" w:eastAsia="zh-CN"/>
        </w:rPr>
        <w:t>Giảm thiểu xếp hàng ở căn tin, giảm thiểu nạn trộm cắp.</w:t>
      </w:r>
      <w:r w:rsidR="00DF58A6" w:rsidRPr="00DF58A6">
        <w:rPr>
          <w:rFonts w:ascii="Times New Roman" w:eastAsia="Times New Roman" w:hAnsi="Times New Roman" w:cs="Times New Roman"/>
          <w:color w:val="333333"/>
          <w:sz w:val="21"/>
          <w:szCs w:val="21"/>
          <w:lang w:val="vi-VN" w:eastAsia="zh-CN"/>
        </w:rPr>
        <w:t xml:space="preserve"> Nhiều người lo lắng khi thanh toán trực tuyến sẽ làm lộ các thông tin cá nhân</w:t>
      </w:r>
      <w:r w:rsidRPr="008B2709">
        <w:rPr>
          <w:rFonts w:ascii="Times New Roman" w:eastAsia="Times New Roman" w:hAnsi="Times New Roman" w:cs="Times New Roman"/>
          <w:color w:val="333333"/>
          <w:sz w:val="21"/>
          <w:szCs w:val="21"/>
          <w:lang w:val="vi-VN" w:eastAsia="zh-CN"/>
        </w:rPr>
        <w:t xml:space="preserve"> hoặc </w:t>
      </w:r>
      <w:r w:rsidR="00DF58A6" w:rsidRPr="00DF58A6">
        <w:rPr>
          <w:rFonts w:ascii="Times New Roman" w:eastAsia="Times New Roman" w:hAnsi="Times New Roman" w:cs="Times New Roman"/>
          <w:color w:val="333333"/>
          <w:sz w:val="21"/>
          <w:szCs w:val="21"/>
          <w:lang w:val="vi-VN" w:eastAsia="zh-CN"/>
        </w:rPr>
        <w:t>thông tin tài khoản. Tuy nhiên, những đơn vị thanh toán trực tuyến sẽ xây dựng cơ chế bảo mật thông tin tốt, an toàn để bảo vệ khách hàng và hệ thống dữ liệu của mình. Do đó, các thông tin của khách hàng sẽ được bảo mật cao. Ngoài ra, thanh toán trực tuyến hạn chế nỗi lo khi giữ nhiều tiền mặt.</w:t>
      </w:r>
    </w:p>
    <w:p w14:paraId="4C0D67A5" w14:textId="77777777" w:rsidR="008B2709" w:rsidRPr="008B2709" w:rsidRDefault="008B2709" w:rsidP="008B2709">
      <w:pPr>
        <w:shd w:val="clear" w:color="auto" w:fill="FCFCFC"/>
        <w:spacing w:after="0" w:line="240" w:lineRule="auto"/>
        <w:jc w:val="both"/>
        <w:rPr>
          <w:rFonts w:ascii="Times New Roman" w:eastAsia="Times New Roman" w:hAnsi="Times New Roman" w:cs="Times New Roman"/>
          <w:b/>
          <w:color w:val="333333"/>
          <w:sz w:val="21"/>
          <w:szCs w:val="21"/>
          <w:lang w:val="vi-VN" w:eastAsia="zh-CN"/>
        </w:rPr>
      </w:pPr>
      <w:r w:rsidRPr="008B2709">
        <w:rPr>
          <w:rFonts w:ascii="Times New Roman" w:eastAsia="Times New Roman" w:hAnsi="Times New Roman" w:cs="Times New Roman"/>
          <w:b/>
          <w:color w:val="333333"/>
          <w:sz w:val="21"/>
          <w:szCs w:val="21"/>
          <w:lang w:val="vi-VN" w:eastAsia="zh-CN"/>
        </w:rPr>
        <w:t>2.2.8. Theo dõi sức khoẻ của sinh viên</w:t>
      </w:r>
    </w:p>
    <w:p w14:paraId="5B286450" w14:textId="56A59B16" w:rsidR="00DF58A6" w:rsidRDefault="008B2709" w:rsidP="008B2709">
      <w:pPr>
        <w:shd w:val="clear" w:color="auto" w:fill="FCFCFC"/>
        <w:tabs>
          <w:tab w:val="left" w:pos="360"/>
        </w:tabs>
        <w:spacing w:after="0" w:line="240" w:lineRule="auto"/>
        <w:jc w:val="both"/>
        <w:rPr>
          <w:rFonts w:ascii="Times New Roman" w:eastAsia="Times New Roman" w:hAnsi="Times New Roman" w:cs="Times New Roman"/>
          <w:color w:val="333333"/>
          <w:sz w:val="21"/>
          <w:szCs w:val="21"/>
          <w:lang w:val="vi-VN" w:eastAsia="zh-CN"/>
        </w:rPr>
      </w:pPr>
      <w:r w:rsidRPr="008B2709">
        <w:rPr>
          <w:rFonts w:ascii="Times New Roman" w:eastAsia="Times New Roman" w:hAnsi="Times New Roman" w:cs="Times New Roman"/>
          <w:color w:val="333333"/>
          <w:sz w:val="21"/>
          <w:szCs w:val="21"/>
          <w:lang w:val="vi-VN" w:eastAsia="zh-CN"/>
        </w:rPr>
        <w:tab/>
        <w:t>Đôi khi</w:t>
      </w:r>
      <w:r w:rsidR="00DF58A6" w:rsidRPr="00DF58A6">
        <w:rPr>
          <w:rFonts w:ascii="Times New Roman" w:eastAsia="Times New Roman" w:hAnsi="Times New Roman" w:cs="Times New Roman"/>
          <w:color w:val="333333"/>
          <w:sz w:val="21"/>
          <w:szCs w:val="21"/>
          <w:lang w:val="vi-VN" w:eastAsia="zh-CN"/>
        </w:rPr>
        <w:t> </w:t>
      </w:r>
      <w:r w:rsidRPr="008B2709">
        <w:rPr>
          <w:rFonts w:ascii="Times New Roman" w:eastAsia="Times New Roman" w:hAnsi="Times New Roman" w:cs="Times New Roman"/>
          <w:color w:val="333333"/>
          <w:sz w:val="21"/>
          <w:szCs w:val="21"/>
          <w:lang w:val="vi-VN" w:eastAsia="zh-CN"/>
        </w:rPr>
        <w:t>chúng ta nghe rằng có sinh viên bị ốm trong giờ học và phải nhập viện. Tuy nhiên với sự trợ giúp của IoT, các cảm biến đặc biệt sẽ thường xuyên theo dõi các chỉ số sức khoẻ cơ bản của mỗi sinh viên và báo hiệu sự sự sai lệch nhỏ nhất so với chuẩn mực trước khi dẫn đến hậu quả nghiêm trọng.</w:t>
      </w:r>
    </w:p>
    <w:p w14:paraId="3DDEC5FA" w14:textId="28ED9259" w:rsidR="001079BE" w:rsidRDefault="001079BE" w:rsidP="001079BE">
      <w:pPr>
        <w:spacing w:after="0" w:line="240" w:lineRule="auto"/>
        <w:rPr>
          <w:rFonts w:ascii="Times New Roman" w:hAnsi="Times New Roman" w:cs="Times New Roman"/>
          <w:b/>
          <w:sz w:val="21"/>
          <w:szCs w:val="21"/>
          <w:lang w:val="vi-VN"/>
        </w:rPr>
      </w:pPr>
      <w:r w:rsidRPr="001079BE">
        <w:rPr>
          <w:rFonts w:ascii="Times New Roman" w:eastAsia="Times New Roman" w:hAnsi="Times New Roman" w:cs="Times New Roman"/>
          <w:b/>
          <w:color w:val="333333"/>
          <w:sz w:val="21"/>
          <w:szCs w:val="21"/>
          <w:lang w:val="vi-VN" w:eastAsia="zh-CN"/>
        </w:rPr>
        <w:t>2.2.9.</w:t>
      </w:r>
      <w:r w:rsidRPr="001079BE">
        <w:rPr>
          <w:rFonts w:ascii="Times New Roman" w:hAnsi="Times New Roman" w:cs="Times New Roman"/>
          <w:b/>
          <w:sz w:val="21"/>
          <w:szCs w:val="21"/>
          <w:lang w:val="vi-VN"/>
        </w:rPr>
        <w:t xml:space="preserve"> Thiết bị IoT cho </w:t>
      </w:r>
      <w:r w:rsidRPr="001079BE">
        <w:rPr>
          <w:rFonts w:ascii="Times New Roman" w:hAnsi="Times New Roman" w:cs="Times New Roman"/>
          <w:b/>
          <w:sz w:val="21"/>
          <w:szCs w:val="21"/>
        </w:rPr>
        <w:t>t</w:t>
      </w:r>
      <w:r w:rsidRPr="001079BE">
        <w:rPr>
          <w:rFonts w:ascii="Times New Roman" w:hAnsi="Times New Roman" w:cs="Times New Roman"/>
          <w:b/>
          <w:sz w:val="21"/>
          <w:szCs w:val="21"/>
          <w:lang w:val="vi-VN"/>
        </w:rPr>
        <w:t>rường học thông minh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5"/>
        <w:gridCol w:w="2959"/>
      </w:tblGrid>
      <w:tr w:rsidR="00FD0EA7" w14:paraId="035F53C0" w14:textId="77777777" w:rsidTr="00FD0EA7">
        <w:tc>
          <w:tcPr>
            <w:tcW w:w="6385" w:type="dxa"/>
          </w:tcPr>
          <w:p w14:paraId="6620A9D5" w14:textId="1295094F" w:rsidR="00FD0EA7" w:rsidRDefault="00FD0EA7" w:rsidP="001079BE">
            <w:pPr>
              <w:rPr>
                <w:rFonts w:ascii="Times New Roman" w:hAnsi="Times New Roman" w:cs="Times New Roman"/>
                <w:b/>
                <w:sz w:val="21"/>
                <w:szCs w:val="21"/>
                <w:lang w:val="vi-VN"/>
              </w:rPr>
            </w:pPr>
            <w:r>
              <w:rPr>
                <w:noProof/>
                <w:lang w:val="vi-VN"/>
              </w:rPr>
              <w:drawing>
                <wp:inline distT="0" distB="0" distL="0" distR="0" wp14:anchorId="7A92C9B4" wp14:editId="6E687CD1">
                  <wp:extent cx="3515360" cy="19860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28836" cy="1993640"/>
                          </a:xfrm>
                          <a:prstGeom prst="rect">
                            <a:avLst/>
                          </a:prstGeom>
                        </pic:spPr>
                      </pic:pic>
                    </a:graphicData>
                  </a:graphic>
                </wp:inline>
              </w:drawing>
            </w:r>
          </w:p>
        </w:tc>
        <w:tc>
          <w:tcPr>
            <w:tcW w:w="2959" w:type="dxa"/>
          </w:tcPr>
          <w:p w14:paraId="6DD97ABC" w14:textId="77777777" w:rsidR="00FD0EA7" w:rsidRDefault="00FD0EA7" w:rsidP="00FD0EA7">
            <w:pPr>
              <w:ind w:firstLine="254"/>
              <w:jc w:val="both"/>
              <w:rPr>
                <w:rFonts w:ascii="Times New Roman" w:hAnsi="Times New Roman" w:cs="Times New Roman"/>
                <w:sz w:val="21"/>
                <w:szCs w:val="21"/>
                <w:lang w:val="vi-VN"/>
              </w:rPr>
            </w:pPr>
          </w:p>
          <w:p w14:paraId="2B88DDFC" w14:textId="43995EDF" w:rsidR="00FD0EA7" w:rsidRPr="001079BE" w:rsidRDefault="00FD0EA7" w:rsidP="00FD0EA7">
            <w:pPr>
              <w:ind w:firstLine="254"/>
              <w:jc w:val="both"/>
              <w:rPr>
                <w:rFonts w:ascii="Times New Roman" w:hAnsi="Times New Roman" w:cs="Times New Roman"/>
                <w:sz w:val="21"/>
                <w:szCs w:val="21"/>
                <w:lang w:val="vi-VN"/>
              </w:rPr>
            </w:pPr>
            <w:r w:rsidRPr="001079BE">
              <w:rPr>
                <w:rFonts w:ascii="Times New Roman" w:hAnsi="Times New Roman" w:cs="Times New Roman"/>
                <w:sz w:val="21"/>
                <w:szCs w:val="21"/>
                <w:lang w:val="vi-VN"/>
              </w:rPr>
              <w:t xml:space="preserve">Ngày nay, nhiều loại thiết bị IoT khác nhau trên thị trường. </w:t>
            </w:r>
            <w:r w:rsidRPr="0004634D">
              <w:rPr>
                <w:rFonts w:ascii="Times New Roman" w:hAnsi="Times New Roman" w:cs="Times New Roman"/>
                <w:sz w:val="21"/>
                <w:szCs w:val="21"/>
                <w:lang w:val="vi-VN"/>
              </w:rPr>
              <w:t>V</w:t>
            </w:r>
            <w:r w:rsidRPr="001079BE">
              <w:rPr>
                <w:rFonts w:ascii="Times New Roman" w:hAnsi="Times New Roman" w:cs="Times New Roman"/>
                <w:sz w:val="21"/>
                <w:szCs w:val="21"/>
                <w:lang w:val="vi-VN"/>
              </w:rPr>
              <w:t xml:space="preserve">í dụ, các thiết bị thông minh như sách điện tử, máy tính bảng, và thiết bị đeo, đèn thông minh, khóa thông minh là phổ biến trong lớp học thông minh. </w:t>
            </w:r>
          </w:p>
          <w:p w14:paraId="0E202CB2" w14:textId="3CB8D680" w:rsidR="00FD0EA7" w:rsidRDefault="00FD0EA7" w:rsidP="00FD0EA7">
            <w:pPr>
              <w:jc w:val="both"/>
              <w:rPr>
                <w:rFonts w:ascii="Times New Roman" w:hAnsi="Times New Roman" w:cs="Times New Roman"/>
                <w:b/>
                <w:sz w:val="21"/>
                <w:szCs w:val="21"/>
                <w:lang w:val="vi-VN"/>
              </w:rPr>
            </w:pPr>
            <w:r w:rsidRPr="001079BE">
              <w:rPr>
                <w:rFonts w:ascii="Times New Roman" w:hAnsi="Times New Roman" w:cs="Times New Roman"/>
                <w:sz w:val="21"/>
                <w:szCs w:val="21"/>
                <w:lang w:val="vi-VN"/>
              </w:rPr>
              <w:t>Thiết bị IoT bao gồm:</w:t>
            </w:r>
          </w:p>
        </w:tc>
      </w:tr>
    </w:tbl>
    <w:p w14:paraId="4A9CFA85"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Bảng trắng thông minh</w:t>
      </w:r>
    </w:p>
    <w:p w14:paraId="03439178"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Thẻ sinh viên thông minh</w:t>
      </w:r>
    </w:p>
    <w:p w14:paraId="52305134"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Máy ảnh nhận dạng khuôn mặt</w:t>
      </w:r>
    </w:p>
    <w:p w14:paraId="27523DDE"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Hệ thống theo dõi chấm công</w:t>
      </w:r>
    </w:p>
    <w:p w14:paraId="6771B752"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Theo dõi nhiệt độ thông minh</w:t>
      </w:r>
    </w:p>
    <w:p w14:paraId="1092B27D"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Chiếu sáng thông minh</w:t>
      </w:r>
    </w:p>
    <w:p w14:paraId="3E12934F"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Xe buýt trường học thông minh</w:t>
      </w:r>
    </w:p>
    <w:p w14:paraId="69AA227A"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Tivi thông minh, camera quan sát</w:t>
      </w:r>
    </w:p>
    <w:p w14:paraId="3EF987EC" w14:textId="77777777" w:rsidR="001079BE" w:rsidRPr="001079BE" w:rsidRDefault="001079BE" w:rsidP="0004634D">
      <w:pPr>
        <w:spacing w:after="0" w:line="240" w:lineRule="auto"/>
        <w:ind w:firstLine="720"/>
        <w:rPr>
          <w:rFonts w:ascii="Times New Roman" w:hAnsi="Times New Roman" w:cs="Times New Roman"/>
          <w:sz w:val="21"/>
          <w:szCs w:val="21"/>
          <w:lang w:val="vi-VN"/>
        </w:rPr>
      </w:pPr>
      <w:r w:rsidRPr="001079BE">
        <w:rPr>
          <w:rFonts w:ascii="Times New Roman" w:hAnsi="Times New Roman" w:cs="Times New Roman"/>
          <w:sz w:val="21"/>
          <w:szCs w:val="21"/>
          <w:lang w:val="vi-VN"/>
        </w:rPr>
        <w:t>• Thiết bị thể thao được kết nối</w:t>
      </w:r>
    </w:p>
    <w:p w14:paraId="41A4E03C" w14:textId="20DE917B" w:rsidR="001079BE" w:rsidRPr="001079BE" w:rsidRDefault="001079BE" w:rsidP="0004634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xml:space="preserve">Các ứng dụng IoT trong </w:t>
      </w:r>
      <w:r w:rsidR="0004634D" w:rsidRPr="0004634D">
        <w:rPr>
          <w:rFonts w:ascii="Times New Roman" w:hAnsi="Times New Roman" w:cs="Times New Roman"/>
          <w:sz w:val="21"/>
          <w:szCs w:val="21"/>
          <w:lang w:val="vi-VN"/>
        </w:rPr>
        <w:t>t</w:t>
      </w:r>
      <w:r w:rsidRPr="001079BE">
        <w:rPr>
          <w:rFonts w:ascii="Times New Roman" w:hAnsi="Times New Roman" w:cs="Times New Roman"/>
          <w:sz w:val="21"/>
          <w:szCs w:val="21"/>
          <w:lang w:val="vi-VN"/>
        </w:rPr>
        <w:t>rường học thông minh</w:t>
      </w:r>
      <w:r w:rsidR="0004634D" w:rsidRPr="0004634D">
        <w:rPr>
          <w:rFonts w:ascii="Times New Roman" w:hAnsi="Times New Roman" w:cs="Times New Roman"/>
          <w:sz w:val="21"/>
          <w:szCs w:val="21"/>
          <w:lang w:val="vi-VN"/>
        </w:rPr>
        <w:t xml:space="preserve">: </w:t>
      </w:r>
      <w:r w:rsidRPr="001079BE">
        <w:rPr>
          <w:rFonts w:ascii="Times New Roman" w:hAnsi="Times New Roman" w:cs="Times New Roman"/>
          <w:sz w:val="21"/>
          <w:szCs w:val="21"/>
          <w:lang w:val="vi-VN"/>
        </w:rPr>
        <w:t>Với sự gia tăng của các thiết bị IoT, môi trường học tập thông minh chúng ta có thể</w:t>
      </w:r>
      <w:r w:rsidR="0004634D" w:rsidRPr="0004634D">
        <w:rPr>
          <w:rFonts w:ascii="Times New Roman" w:hAnsi="Times New Roman" w:cs="Times New Roman"/>
          <w:sz w:val="21"/>
          <w:szCs w:val="21"/>
          <w:lang w:val="vi-VN"/>
        </w:rPr>
        <w:t xml:space="preserve"> </w:t>
      </w:r>
      <w:r w:rsidRPr="001079BE">
        <w:rPr>
          <w:rFonts w:ascii="Times New Roman" w:hAnsi="Times New Roman" w:cs="Times New Roman"/>
          <w:sz w:val="21"/>
          <w:szCs w:val="21"/>
          <w:lang w:val="vi-VN"/>
        </w:rPr>
        <w:t>cách mạng hóa toàn bộ lĩnh vực của quá trình dạy và học. Sau đây là một số IoT tiềm năng các ứng dụng có thể nâng cao hiệu quả hoạt động của môi trường học tập:</w:t>
      </w:r>
    </w:p>
    <w:p w14:paraId="15170B47" w14:textId="291C06F9" w:rsidR="001079BE" w:rsidRPr="0004634D" w:rsidRDefault="001079BE" w:rsidP="0004634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xml:space="preserve">• Khi sinh </w:t>
      </w:r>
      <w:r w:rsidR="0004634D" w:rsidRPr="003E4632">
        <w:rPr>
          <w:rFonts w:ascii="Times New Roman" w:hAnsi="Times New Roman" w:cs="Times New Roman"/>
          <w:sz w:val="21"/>
          <w:szCs w:val="21"/>
          <w:lang w:val="vi-VN"/>
        </w:rPr>
        <w:t>viên</w:t>
      </w:r>
      <w:r w:rsidR="0004634D" w:rsidRPr="001079BE">
        <w:rPr>
          <w:rFonts w:ascii="Times New Roman" w:hAnsi="Times New Roman" w:cs="Times New Roman"/>
          <w:sz w:val="21"/>
          <w:szCs w:val="21"/>
          <w:lang w:val="vi-VN"/>
        </w:rPr>
        <w:t xml:space="preserve"> </w:t>
      </w:r>
      <w:r w:rsidRPr="001079BE">
        <w:rPr>
          <w:rFonts w:ascii="Times New Roman" w:hAnsi="Times New Roman" w:cs="Times New Roman"/>
          <w:sz w:val="21"/>
          <w:szCs w:val="21"/>
          <w:lang w:val="vi-VN"/>
        </w:rPr>
        <w:t xml:space="preserve">bước vào lớp, sự có mặt của sinh </w:t>
      </w:r>
      <w:r w:rsidR="0004634D" w:rsidRPr="003E4632">
        <w:rPr>
          <w:rFonts w:ascii="Times New Roman" w:hAnsi="Times New Roman" w:cs="Times New Roman"/>
          <w:sz w:val="21"/>
          <w:szCs w:val="21"/>
          <w:lang w:val="vi-VN"/>
        </w:rPr>
        <w:t>viên</w:t>
      </w:r>
      <w:r w:rsidR="0004634D" w:rsidRPr="001079BE">
        <w:rPr>
          <w:rFonts w:ascii="Times New Roman" w:hAnsi="Times New Roman" w:cs="Times New Roman"/>
          <w:sz w:val="21"/>
          <w:szCs w:val="21"/>
          <w:lang w:val="vi-VN"/>
        </w:rPr>
        <w:t xml:space="preserve"> </w:t>
      </w:r>
      <w:r w:rsidRPr="001079BE">
        <w:rPr>
          <w:rFonts w:ascii="Times New Roman" w:hAnsi="Times New Roman" w:cs="Times New Roman"/>
          <w:sz w:val="21"/>
          <w:szCs w:val="21"/>
          <w:lang w:val="vi-VN"/>
        </w:rPr>
        <w:t>có thể được ghi lại tự động</w:t>
      </w:r>
      <w:r w:rsidR="0004634D" w:rsidRPr="0004634D">
        <w:rPr>
          <w:rFonts w:ascii="Times New Roman" w:hAnsi="Times New Roman" w:cs="Times New Roman"/>
          <w:sz w:val="21"/>
          <w:szCs w:val="21"/>
          <w:lang w:val="vi-VN"/>
        </w:rPr>
        <w:t xml:space="preserve"> </w:t>
      </w:r>
      <w:r w:rsidRPr="001079BE">
        <w:rPr>
          <w:rFonts w:ascii="Times New Roman" w:hAnsi="Times New Roman" w:cs="Times New Roman"/>
          <w:sz w:val="21"/>
          <w:szCs w:val="21"/>
          <w:lang w:val="vi-VN"/>
        </w:rPr>
        <w:t xml:space="preserve">sử dụng một thiết bị thông minh như </w:t>
      </w:r>
      <w:r w:rsidR="0004634D">
        <w:rPr>
          <w:rFonts w:ascii="Times New Roman" w:hAnsi="Times New Roman" w:cs="Times New Roman"/>
          <w:sz w:val="21"/>
          <w:szCs w:val="21"/>
          <w:lang w:val="vi-VN"/>
        </w:rPr>
        <w:t xml:space="preserve">“vòng đeo tay thông minh”, </w:t>
      </w:r>
      <w:r w:rsidRPr="001079BE">
        <w:rPr>
          <w:rFonts w:ascii="Times New Roman" w:hAnsi="Times New Roman" w:cs="Times New Roman"/>
          <w:sz w:val="21"/>
          <w:szCs w:val="21"/>
          <w:lang w:val="vi-VN"/>
        </w:rPr>
        <w:t>sử dụng điện tâm đồ của người đeo mẫu để xác thực danh tính của sinh</w:t>
      </w:r>
      <w:r w:rsidR="0004634D" w:rsidRPr="0004634D">
        <w:rPr>
          <w:rFonts w:ascii="Times New Roman" w:hAnsi="Times New Roman" w:cs="Times New Roman"/>
          <w:sz w:val="21"/>
          <w:szCs w:val="21"/>
          <w:lang w:val="vi-VN"/>
        </w:rPr>
        <w:t xml:space="preserve"> </w:t>
      </w:r>
      <w:r w:rsidR="0004634D" w:rsidRPr="003E4632">
        <w:rPr>
          <w:rFonts w:ascii="Times New Roman" w:hAnsi="Times New Roman" w:cs="Times New Roman"/>
          <w:sz w:val="21"/>
          <w:szCs w:val="21"/>
          <w:lang w:val="vi-VN"/>
        </w:rPr>
        <w:t>viên</w:t>
      </w:r>
      <w:r w:rsidR="0004634D" w:rsidRPr="0004634D">
        <w:rPr>
          <w:rFonts w:ascii="Times New Roman" w:hAnsi="Times New Roman" w:cs="Times New Roman"/>
          <w:sz w:val="21"/>
          <w:szCs w:val="21"/>
          <w:lang w:val="vi-VN"/>
        </w:rPr>
        <w:t>.</w:t>
      </w:r>
    </w:p>
    <w:p w14:paraId="30185093" w14:textId="77777777" w:rsidR="001079BE" w:rsidRPr="001079BE" w:rsidRDefault="001079BE" w:rsidP="0004634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Bảng cảm ứng có thể được kết nối với internet, nơi có thể tải xuống thông tin trực tiếp lên bảng và người hướng dẫn và sinh viên sẽ có thể tương tác bằng cách chạm vào đồ vật trên bảng.</w:t>
      </w:r>
    </w:p>
    <w:p w14:paraId="2FD7F091" w14:textId="67DD8386" w:rsidR="001079BE" w:rsidRPr="001079BE" w:rsidRDefault="001079BE" w:rsidP="0004634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Thẻ thông minh có thể được sử dụng để truy cập vào khuôn viên trường đại học, phòng thí nghiệm, lớp học, thư viện, căn tin, v.v.</w:t>
      </w:r>
    </w:p>
    <w:p w14:paraId="0A34CA5D" w14:textId="3457C674" w:rsidR="001079BE" w:rsidRPr="0004634D" w:rsidRDefault="001079BE" w:rsidP="0004634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xml:space="preserve">• Bài làm của sinh </w:t>
      </w:r>
      <w:r w:rsidR="0004634D" w:rsidRPr="003E4632">
        <w:rPr>
          <w:rFonts w:ascii="Times New Roman" w:hAnsi="Times New Roman" w:cs="Times New Roman"/>
          <w:sz w:val="21"/>
          <w:szCs w:val="21"/>
          <w:lang w:val="vi-VN"/>
        </w:rPr>
        <w:t>viên</w:t>
      </w:r>
      <w:r w:rsidR="0004634D" w:rsidRPr="001079BE">
        <w:rPr>
          <w:rFonts w:ascii="Times New Roman" w:hAnsi="Times New Roman" w:cs="Times New Roman"/>
          <w:sz w:val="21"/>
          <w:szCs w:val="21"/>
          <w:lang w:val="vi-VN"/>
        </w:rPr>
        <w:t xml:space="preserve"> </w:t>
      </w:r>
      <w:r w:rsidRPr="001079BE">
        <w:rPr>
          <w:rFonts w:ascii="Times New Roman" w:hAnsi="Times New Roman" w:cs="Times New Roman"/>
          <w:sz w:val="21"/>
          <w:szCs w:val="21"/>
          <w:lang w:val="vi-VN"/>
        </w:rPr>
        <w:t xml:space="preserve">có thể được phân tích để đưa ra </w:t>
      </w:r>
      <w:r w:rsidR="0004634D" w:rsidRPr="0004634D">
        <w:rPr>
          <w:rFonts w:ascii="Times New Roman" w:hAnsi="Times New Roman" w:cs="Times New Roman"/>
          <w:sz w:val="21"/>
          <w:szCs w:val="21"/>
          <w:lang w:val="vi-VN"/>
        </w:rPr>
        <w:t>nhận xét</w:t>
      </w:r>
      <w:r w:rsidRPr="001079BE">
        <w:rPr>
          <w:rFonts w:ascii="Times New Roman" w:hAnsi="Times New Roman" w:cs="Times New Roman"/>
          <w:sz w:val="21"/>
          <w:szCs w:val="21"/>
          <w:lang w:val="vi-VN"/>
        </w:rPr>
        <w:t xml:space="preserve"> cho </w:t>
      </w:r>
      <w:r w:rsidR="0004634D" w:rsidRPr="0004634D">
        <w:rPr>
          <w:rFonts w:ascii="Times New Roman" w:hAnsi="Times New Roman" w:cs="Times New Roman"/>
          <w:sz w:val="21"/>
          <w:szCs w:val="21"/>
          <w:lang w:val="vi-VN"/>
        </w:rPr>
        <w:t xml:space="preserve">mỗi </w:t>
      </w:r>
      <w:r w:rsidRPr="001079BE">
        <w:rPr>
          <w:rFonts w:ascii="Times New Roman" w:hAnsi="Times New Roman" w:cs="Times New Roman"/>
          <w:sz w:val="21"/>
          <w:szCs w:val="21"/>
          <w:lang w:val="vi-VN"/>
        </w:rPr>
        <w:t>sinh viên</w:t>
      </w:r>
      <w:r w:rsidR="0004634D" w:rsidRPr="0004634D">
        <w:rPr>
          <w:rFonts w:ascii="Times New Roman" w:hAnsi="Times New Roman" w:cs="Times New Roman"/>
          <w:sz w:val="21"/>
          <w:szCs w:val="21"/>
          <w:lang w:val="vi-VN"/>
        </w:rPr>
        <w:t>.</w:t>
      </w:r>
    </w:p>
    <w:p w14:paraId="67FB793E" w14:textId="77777777" w:rsidR="001079BE" w:rsidRPr="001079BE" w:rsidRDefault="001079BE" w:rsidP="0032471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Camera thông minh và nhận diện khuôn mặt có thể được sử dụng trong chấm công tự động.</w:t>
      </w:r>
    </w:p>
    <w:p w14:paraId="356735FC" w14:textId="1763E338" w:rsidR="001079BE" w:rsidRPr="001079BE" w:rsidRDefault="001079BE" w:rsidP="0032471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xml:space="preserve">• </w:t>
      </w:r>
      <w:r w:rsidR="0032471D" w:rsidRPr="0032471D">
        <w:rPr>
          <w:rFonts w:ascii="Times New Roman" w:hAnsi="Times New Roman" w:cs="Times New Roman"/>
          <w:sz w:val="21"/>
          <w:szCs w:val="21"/>
          <w:lang w:val="vi-VN"/>
        </w:rPr>
        <w:t>K</w:t>
      </w:r>
      <w:r w:rsidRPr="001079BE">
        <w:rPr>
          <w:rFonts w:ascii="Times New Roman" w:hAnsi="Times New Roman" w:cs="Times New Roman"/>
          <w:sz w:val="21"/>
          <w:szCs w:val="21"/>
          <w:lang w:val="vi-VN"/>
        </w:rPr>
        <w:t>iểm soát tự động nhiệt độ trong phòng thí nghiệm và thiết bị phòng thí nghiệm.</w:t>
      </w:r>
    </w:p>
    <w:p w14:paraId="538EE50E" w14:textId="51160BF9" w:rsidR="001079BE" w:rsidRPr="001079BE" w:rsidRDefault="001079BE" w:rsidP="0032471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t>• Các cảnh báo về hành vi bất thường của sinh</w:t>
      </w:r>
      <w:r w:rsidR="0032471D" w:rsidRPr="0032471D">
        <w:rPr>
          <w:rFonts w:ascii="Times New Roman" w:hAnsi="Times New Roman" w:cs="Times New Roman"/>
          <w:sz w:val="21"/>
          <w:szCs w:val="21"/>
          <w:lang w:val="vi-VN"/>
        </w:rPr>
        <w:t xml:space="preserve"> </w:t>
      </w:r>
      <w:r w:rsidR="0032471D" w:rsidRPr="003E4632">
        <w:rPr>
          <w:rFonts w:ascii="Times New Roman" w:hAnsi="Times New Roman" w:cs="Times New Roman"/>
          <w:sz w:val="21"/>
          <w:szCs w:val="21"/>
          <w:lang w:val="vi-VN"/>
        </w:rPr>
        <w:t>viên</w:t>
      </w:r>
      <w:r w:rsidRPr="001079BE">
        <w:rPr>
          <w:rFonts w:ascii="Times New Roman" w:hAnsi="Times New Roman" w:cs="Times New Roman"/>
          <w:sz w:val="21"/>
          <w:szCs w:val="21"/>
          <w:lang w:val="vi-VN"/>
        </w:rPr>
        <w:t xml:space="preserve"> hoặc bất kỳ loại hành vi nào</w:t>
      </w:r>
      <w:r w:rsidR="0032471D" w:rsidRPr="0032471D">
        <w:rPr>
          <w:rFonts w:ascii="Times New Roman" w:hAnsi="Times New Roman" w:cs="Times New Roman"/>
          <w:sz w:val="21"/>
          <w:szCs w:val="21"/>
          <w:lang w:val="vi-VN"/>
        </w:rPr>
        <w:t xml:space="preserve">, </w:t>
      </w:r>
      <w:r w:rsidRPr="001079BE">
        <w:rPr>
          <w:rFonts w:ascii="Times New Roman" w:hAnsi="Times New Roman" w:cs="Times New Roman"/>
          <w:sz w:val="21"/>
          <w:szCs w:val="21"/>
          <w:lang w:val="vi-VN"/>
        </w:rPr>
        <w:t xml:space="preserve">vấn đề bảo mật và quyền riêng tư cá nhân phát sinh, </w:t>
      </w:r>
      <w:r w:rsidR="0032471D" w:rsidRPr="001079BE">
        <w:rPr>
          <w:rFonts w:ascii="Times New Roman" w:hAnsi="Times New Roman" w:cs="Times New Roman"/>
          <w:sz w:val="21"/>
          <w:szCs w:val="21"/>
          <w:lang w:val="vi-VN"/>
        </w:rPr>
        <w:t xml:space="preserve">được gửi </w:t>
      </w:r>
      <w:r w:rsidR="0032471D" w:rsidRPr="0032471D">
        <w:rPr>
          <w:rFonts w:ascii="Times New Roman" w:hAnsi="Times New Roman" w:cs="Times New Roman"/>
          <w:sz w:val="21"/>
          <w:szCs w:val="21"/>
          <w:lang w:val="vi-VN"/>
        </w:rPr>
        <w:t xml:space="preserve">về </w:t>
      </w:r>
      <w:r w:rsidRPr="001079BE">
        <w:rPr>
          <w:rFonts w:ascii="Times New Roman" w:hAnsi="Times New Roman" w:cs="Times New Roman"/>
          <w:sz w:val="21"/>
          <w:szCs w:val="21"/>
          <w:lang w:val="vi-VN"/>
        </w:rPr>
        <w:t xml:space="preserve">quản trị viên </w:t>
      </w:r>
      <w:r w:rsidR="0032471D" w:rsidRPr="0032471D">
        <w:rPr>
          <w:rFonts w:ascii="Times New Roman" w:hAnsi="Times New Roman" w:cs="Times New Roman"/>
          <w:sz w:val="21"/>
          <w:szCs w:val="21"/>
          <w:lang w:val="vi-VN"/>
        </w:rPr>
        <w:t>để</w:t>
      </w:r>
      <w:r w:rsidRPr="001079BE">
        <w:rPr>
          <w:rFonts w:ascii="Times New Roman" w:hAnsi="Times New Roman" w:cs="Times New Roman"/>
          <w:sz w:val="21"/>
          <w:szCs w:val="21"/>
          <w:lang w:val="vi-VN"/>
        </w:rPr>
        <w:t xml:space="preserve"> giải quyết các vấn đề</w:t>
      </w:r>
      <w:r w:rsidR="0032471D">
        <w:rPr>
          <w:rFonts w:ascii="Times New Roman" w:hAnsi="Times New Roman" w:cs="Times New Roman"/>
          <w:sz w:val="21"/>
          <w:szCs w:val="21"/>
          <w:lang w:val="vi-VN"/>
        </w:rPr>
        <w:t xml:space="preserve"> kịp thời.</w:t>
      </w:r>
    </w:p>
    <w:p w14:paraId="2BF62221" w14:textId="77777777" w:rsidR="001079BE" w:rsidRPr="001079BE" w:rsidRDefault="001079BE" w:rsidP="0032471D">
      <w:pPr>
        <w:spacing w:after="0" w:line="240" w:lineRule="auto"/>
        <w:ind w:firstLine="360"/>
        <w:rPr>
          <w:rFonts w:ascii="Times New Roman" w:hAnsi="Times New Roman" w:cs="Times New Roman"/>
          <w:sz w:val="21"/>
          <w:szCs w:val="21"/>
          <w:lang w:val="vi-VN"/>
        </w:rPr>
      </w:pPr>
      <w:r w:rsidRPr="001079BE">
        <w:rPr>
          <w:rFonts w:ascii="Times New Roman" w:hAnsi="Times New Roman" w:cs="Times New Roman"/>
          <w:sz w:val="21"/>
          <w:szCs w:val="21"/>
          <w:lang w:val="vi-VN"/>
        </w:rPr>
        <w:lastRenderedPageBreak/>
        <w:t>• Các thiết bị thông minh có thể được sử dụng để cảnh báo nhân viên và nhà cung cấp dịch vụ bảo dưỡng thiết bị trước khi vấn đề xảy ra.</w:t>
      </w:r>
    </w:p>
    <w:p w14:paraId="2A3B6DCA" w14:textId="0F7E0ABE" w:rsidR="001079BE" w:rsidRPr="001079BE" w:rsidRDefault="0032471D" w:rsidP="001079BE">
      <w:pPr>
        <w:shd w:val="clear" w:color="auto" w:fill="FCFCFC"/>
        <w:tabs>
          <w:tab w:val="left" w:pos="360"/>
        </w:tabs>
        <w:spacing w:after="0" w:line="240" w:lineRule="auto"/>
        <w:jc w:val="both"/>
        <w:rPr>
          <w:rFonts w:ascii="Times New Roman" w:eastAsia="Times New Roman" w:hAnsi="Times New Roman" w:cs="Times New Roman"/>
          <w:color w:val="333333"/>
          <w:sz w:val="21"/>
          <w:szCs w:val="21"/>
          <w:lang w:val="vi-VN" w:eastAsia="zh-CN"/>
        </w:rPr>
      </w:pPr>
      <w:r>
        <w:rPr>
          <w:rFonts w:ascii="Times New Roman" w:hAnsi="Times New Roman" w:cs="Times New Roman"/>
          <w:sz w:val="21"/>
          <w:szCs w:val="21"/>
          <w:lang w:val="vi-VN"/>
        </w:rPr>
        <w:tab/>
      </w:r>
      <w:r w:rsidR="001079BE" w:rsidRPr="001079BE">
        <w:rPr>
          <w:rFonts w:ascii="Times New Roman" w:hAnsi="Times New Roman" w:cs="Times New Roman"/>
          <w:sz w:val="21"/>
          <w:szCs w:val="21"/>
          <w:lang w:val="vi-VN"/>
        </w:rPr>
        <w:t>• Cá nhân hóa học tập với tốc độ và khả năng của sinh</w:t>
      </w:r>
      <w:r w:rsidRPr="0032471D">
        <w:rPr>
          <w:rFonts w:ascii="Times New Roman" w:hAnsi="Times New Roman" w:cs="Times New Roman"/>
          <w:sz w:val="21"/>
          <w:szCs w:val="21"/>
          <w:lang w:val="vi-VN"/>
        </w:rPr>
        <w:t xml:space="preserve"> viên</w:t>
      </w:r>
      <w:r w:rsidR="001079BE" w:rsidRPr="001079BE">
        <w:rPr>
          <w:rFonts w:ascii="Times New Roman" w:hAnsi="Times New Roman" w:cs="Times New Roman"/>
          <w:sz w:val="21"/>
          <w:szCs w:val="21"/>
          <w:lang w:val="vi-VN"/>
        </w:rPr>
        <w:t xml:space="preserve"> có thể đạt được một cách dễ dàng.</w:t>
      </w:r>
    </w:p>
    <w:p w14:paraId="03884C45" w14:textId="69ADD225" w:rsidR="00392EA9" w:rsidRPr="0025684D" w:rsidRDefault="0025684D" w:rsidP="0025684D">
      <w:pPr>
        <w:spacing w:after="0" w:line="240" w:lineRule="auto"/>
        <w:rPr>
          <w:rFonts w:ascii="Times New Roman" w:hAnsi="Times New Roman" w:cs="Times New Roman"/>
          <w:sz w:val="21"/>
          <w:szCs w:val="21"/>
          <w:lang w:val="vi-VN"/>
        </w:rPr>
      </w:pPr>
      <w:r w:rsidRPr="0025684D">
        <w:rPr>
          <w:rFonts w:ascii="Times New Roman" w:hAnsi="Times New Roman" w:cs="Times New Roman"/>
          <w:b/>
          <w:sz w:val="21"/>
          <w:szCs w:val="21"/>
          <w:lang w:val="vi-VN"/>
        </w:rPr>
        <w:t xml:space="preserve">2.2.10. </w:t>
      </w:r>
      <w:r w:rsidRPr="009324F9">
        <w:rPr>
          <w:rFonts w:ascii="Times New Roman" w:hAnsi="Times New Roman" w:cs="Times New Roman"/>
          <w:b/>
          <w:sz w:val="21"/>
          <w:szCs w:val="21"/>
          <w:lang w:val="vi-VN"/>
        </w:rPr>
        <w:t>N</w:t>
      </w:r>
      <w:r w:rsidR="00392EA9" w:rsidRPr="009324F9">
        <w:rPr>
          <w:rFonts w:ascii="Times New Roman" w:hAnsi="Times New Roman" w:cs="Times New Roman"/>
          <w:b/>
          <w:sz w:val="21"/>
          <w:szCs w:val="21"/>
          <w:lang w:val="vi-VN"/>
        </w:rPr>
        <w:t>hững lợi ích của IoT</w:t>
      </w:r>
      <w:r w:rsidRPr="009324F9">
        <w:rPr>
          <w:rFonts w:ascii="Times New Roman" w:hAnsi="Times New Roman" w:cs="Times New Roman"/>
          <w:b/>
          <w:sz w:val="21"/>
          <w:szCs w:val="21"/>
          <w:lang w:val="vi-VN"/>
        </w:rPr>
        <w:t>.</w:t>
      </w:r>
      <w:r w:rsidR="00392EA9" w:rsidRPr="0025684D">
        <w:rPr>
          <w:rFonts w:ascii="Times New Roman" w:hAnsi="Times New Roman" w:cs="Times New Roman"/>
          <w:sz w:val="21"/>
          <w:szCs w:val="21"/>
          <w:lang w:val="vi-VN"/>
        </w:rPr>
        <w:t xml:space="preserve"> </w:t>
      </w:r>
    </w:p>
    <w:p w14:paraId="1EE2960F" w14:textId="60CE495D" w:rsidR="00392EA9" w:rsidRPr="0025684D" w:rsidRDefault="00392EA9" w:rsidP="0025684D">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xml:space="preserve">• </w:t>
      </w:r>
      <w:r w:rsidR="0025684D" w:rsidRPr="0025684D">
        <w:rPr>
          <w:rFonts w:ascii="Times New Roman" w:hAnsi="Times New Roman" w:cs="Times New Roman"/>
          <w:sz w:val="21"/>
          <w:szCs w:val="21"/>
          <w:lang w:val="vi-VN"/>
        </w:rPr>
        <w:t>C</w:t>
      </w:r>
      <w:r w:rsidRPr="0025684D">
        <w:rPr>
          <w:rFonts w:ascii="Times New Roman" w:hAnsi="Times New Roman" w:cs="Times New Roman"/>
          <w:sz w:val="21"/>
          <w:szCs w:val="21"/>
          <w:lang w:val="vi-VN"/>
        </w:rPr>
        <w:t>ho phép các trường cải thiện sự an toàn trong khuôn viên của họ, theo dõi các tài nguyên chính và</w:t>
      </w:r>
    </w:p>
    <w:p w14:paraId="75A3909E" w14:textId="77777777" w:rsidR="00392EA9" w:rsidRPr="0025684D" w:rsidRDefault="00392EA9" w:rsidP="0025684D">
      <w:pPr>
        <w:spacing w:after="0" w:line="240" w:lineRule="auto"/>
        <w:rPr>
          <w:rFonts w:ascii="Times New Roman" w:hAnsi="Times New Roman" w:cs="Times New Roman"/>
          <w:sz w:val="21"/>
          <w:szCs w:val="21"/>
          <w:lang w:val="vi-VN"/>
        </w:rPr>
      </w:pPr>
      <w:r w:rsidRPr="0025684D">
        <w:rPr>
          <w:rFonts w:ascii="Times New Roman" w:hAnsi="Times New Roman" w:cs="Times New Roman"/>
          <w:sz w:val="21"/>
          <w:szCs w:val="21"/>
          <w:lang w:val="vi-VN"/>
        </w:rPr>
        <w:t>tăng cường khả năng tiếp cận thông tin.</w:t>
      </w:r>
    </w:p>
    <w:p w14:paraId="1EEFEF11" w14:textId="77777777" w:rsidR="00392EA9" w:rsidRPr="0025684D" w:rsidRDefault="00392EA9" w:rsidP="0025684D">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Nó tạo ra kế hoạch bài học thông minh để truy cập mọi lúc, mọi nơi.</w:t>
      </w:r>
    </w:p>
    <w:p w14:paraId="75B327C7" w14:textId="7525DEA0" w:rsidR="00392EA9" w:rsidRPr="0025684D" w:rsidRDefault="00392EA9" w:rsidP="0025684D">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Tối ưu hóa chi phí cho hệ thống thông gió và điều hòa không khí. Tự động đóng/mở cửa sổ và quạt gió để điều khiển luồng gió điều hòa dựa trên số người trong các lớp học tạo ra hệ thống</w:t>
      </w:r>
      <w:r w:rsidR="0025684D" w:rsidRPr="0025684D">
        <w:rPr>
          <w:rFonts w:ascii="Times New Roman" w:hAnsi="Times New Roman" w:cs="Times New Roman"/>
          <w:sz w:val="21"/>
          <w:szCs w:val="21"/>
          <w:lang w:val="vi-VN"/>
        </w:rPr>
        <w:t xml:space="preserve"> điều hoà thông minh</w:t>
      </w:r>
      <w:r w:rsidRPr="0025684D">
        <w:rPr>
          <w:rFonts w:ascii="Times New Roman" w:hAnsi="Times New Roman" w:cs="Times New Roman"/>
          <w:sz w:val="21"/>
          <w:szCs w:val="21"/>
          <w:lang w:val="vi-VN"/>
        </w:rPr>
        <w:t xml:space="preserve">. </w:t>
      </w:r>
      <w:r w:rsidR="0025684D" w:rsidRPr="00400BDA">
        <w:rPr>
          <w:rFonts w:ascii="Times New Roman" w:hAnsi="Times New Roman" w:cs="Times New Roman"/>
          <w:sz w:val="21"/>
          <w:szCs w:val="21"/>
          <w:lang w:val="vi-VN"/>
        </w:rPr>
        <w:t>D</w:t>
      </w:r>
      <w:r w:rsidRPr="0025684D">
        <w:rPr>
          <w:rFonts w:ascii="Times New Roman" w:hAnsi="Times New Roman" w:cs="Times New Roman"/>
          <w:sz w:val="21"/>
          <w:szCs w:val="21"/>
          <w:lang w:val="vi-VN"/>
        </w:rPr>
        <w:t>uy trì nhiệt độ phòng thoải mái mà không lãng phí năng lượng.</w:t>
      </w:r>
    </w:p>
    <w:p w14:paraId="7509FDDE" w14:textId="45E00FC3" w:rsidR="00392EA9" w:rsidRPr="0025684D" w:rsidRDefault="00392EA9" w:rsidP="00400BDA">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xml:space="preserve">• </w:t>
      </w:r>
      <w:r w:rsidR="00400BDA" w:rsidRPr="00400BDA">
        <w:rPr>
          <w:rFonts w:ascii="Times New Roman" w:hAnsi="Times New Roman" w:cs="Times New Roman"/>
          <w:sz w:val="21"/>
          <w:szCs w:val="21"/>
          <w:lang w:val="vi-VN"/>
        </w:rPr>
        <w:t>T</w:t>
      </w:r>
      <w:r w:rsidRPr="0025684D">
        <w:rPr>
          <w:rFonts w:ascii="Times New Roman" w:hAnsi="Times New Roman" w:cs="Times New Roman"/>
          <w:sz w:val="21"/>
          <w:szCs w:val="21"/>
          <w:lang w:val="vi-VN"/>
        </w:rPr>
        <w:t>ối ưu hóa chi phí chiếu sáng dựa trên công suất phòng và ánh sáng tự nhiên từ cửa sổ và cửa ra vào bằng cách tự động bật/tắt/làm mờ đèn.</w:t>
      </w:r>
    </w:p>
    <w:p w14:paraId="1B5D222A" w14:textId="77777777" w:rsidR="00392EA9" w:rsidRPr="0025684D" w:rsidRDefault="00392EA9" w:rsidP="00400BDA">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Nó cung cấp hỗ trợ cho các nhà giáo dục bằng cách giảm thiểu các công việc thủ công như tự động bật</w:t>
      </w:r>
    </w:p>
    <w:p w14:paraId="5EF46A1E" w14:textId="77777777" w:rsidR="00392EA9" w:rsidRPr="0025684D" w:rsidRDefault="00392EA9" w:rsidP="0025684D">
      <w:pPr>
        <w:spacing w:after="0" w:line="240" w:lineRule="auto"/>
        <w:rPr>
          <w:rFonts w:ascii="Times New Roman" w:hAnsi="Times New Roman" w:cs="Times New Roman"/>
          <w:sz w:val="21"/>
          <w:szCs w:val="21"/>
          <w:lang w:val="vi-VN"/>
        </w:rPr>
      </w:pPr>
      <w:r w:rsidRPr="0025684D">
        <w:rPr>
          <w:rFonts w:ascii="Times New Roman" w:hAnsi="Times New Roman" w:cs="Times New Roman"/>
          <w:sz w:val="21"/>
          <w:szCs w:val="21"/>
          <w:lang w:val="vi-VN"/>
        </w:rPr>
        <w:t>máy chiếu, làm mờ đèn khi trình chiếu đang hoạt động, v.v.</w:t>
      </w:r>
    </w:p>
    <w:p w14:paraId="6197D7F7" w14:textId="208ADB73" w:rsidR="00392EA9" w:rsidRPr="0025684D" w:rsidRDefault="00392EA9" w:rsidP="00400BDA">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Giúp nâng cao hiệu quả học tập của mỗi sinh</w:t>
      </w:r>
      <w:r w:rsidR="00400BDA" w:rsidRPr="00400BDA">
        <w:rPr>
          <w:rFonts w:ascii="Times New Roman" w:hAnsi="Times New Roman" w:cs="Times New Roman"/>
          <w:sz w:val="21"/>
          <w:szCs w:val="21"/>
          <w:lang w:val="vi-VN"/>
        </w:rPr>
        <w:t xml:space="preserve"> viên</w:t>
      </w:r>
      <w:r w:rsidRPr="0025684D">
        <w:rPr>
          <w:rFonts w:ascii="Times New Roman" w:hAnsi="Times New Roman" w:cs="Times New Roman"/>
          <w:sz w:val="21"/>
          <w:szCs w:val="21"/>
          <w:lang w:val="vi-VN"/>
        </w:rPr>
        <w:t>.</w:t>
      </w:r>
    </w:p>
    <w:p w14:paraId="06628651" w14:textId="6CC60D52" w:rsidR="00392EA9" w:rsidRPr="0025684D" w:rsidRDefault="00392EA9" w:rsidP="00AA2C7B">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Tất cả thông tin</w:t>
      </w:r>
      <w:r w:rsidR="004B5705" w:rsidRPr="004B5705">
        <w:rPr>
          <w:rFonts w:ascii="Times New Roman" w:hAnsi="Times New Roman" w:cs="Times New Roman"/>
          <w:sz w:val="21"/>
          <w:szCs w:val="21"/>
          <w:lang w:val="vi-VN"/>
        </w:rPr>
        <w:t xml:space="preserve"> </w:t>
      </w:r>
      <w:r w:rsidR="004B5705" w:rsidRPr="0025684D">
        <w:rPr>
          <w:rFonts w:ascii="Times New Roman" w:hAnsi="Times New Roman" w:cs="Times New Roman"/>
          <w:sz w:val="21"/>
          <w:szCs w:val="21"/>
          <w:lang w:val="vi-VN"/>
        </w:rPr>
        <w:t>thu thập</w:t>
      </w:r>
      <w:r w:rsidRPr="0025684D">
        <w:rPr>
          <w:rFonts w:ascii="Times New Roman" w:hAnsi="Times New Roman" w:cs="Times New Roman"/>
          <w:sz w:val="21"/>
          <w:szCs w:val="21"/>
          <w:lang w:val="vi-VN"/>
        </w:rPr>
        <w:t xml:space="preserve"> từ mỗi cảm biến </w:t>
      </w:r>
      <w:r w:rsidR="00AA2C7B" w:rsidRPr="00AA2C7B">
        <w:rPr>
          <w:rFonts w:ascii="Times New Roman" w:hAnsi="Times New Roman" w:cs="Times New Roman"/>
          <w:sz w:val="21"/>
          <w:szCs w:val="21"/>
          <w:lang w:val="vi-VN"/>
        </w:rPr>
        <w:t xml:space="preserve">sẽ </w:t>
      </w:r>
      <w:r w:rsidRPr="0025684D">
        <w:rPr>
          <w:rFonts w:ascii="Times New Roman" w:hAnsi="Times New Roman" w:cs="Times New Roman"/>
          <w:sz w:val="21"/>
          <w:szCs w:val="21"/>
          <w:lang w:val="vi-VN"/>
        </w:rPr>
        <w:t xml:space="preserve">được lưu trữ trên đám mây </w:t>
      </w:r>
      <w:r w:rsidR="00AA2C7B" w:rsidRPr="00AA2C7B">
        <w:rPr>
          <w:rFonts w:ascii="Times New Roman" w:hAnsi="Times New Roman" w:cs="Times New Roman"/>
          <w:sz w:val="21"/>
          <w:szCs w:val="21"/>
          <w:lang w:val="vi-VN"/>
        </w:rPr>
        <w:t xml:space="preserve">và chính thông tin này là  </w:t>
      </w:r>
      <w:r w:rsidRPr="0025684D">
        <w:rPr>
          <w:rFonts w:ascii="Times New Roman" w:hAnsi="Times New Roman" w:cs="Times New Roman"/>
          <w:sz w:val="21"/>
          <w:szCs w:val="21"/>
          <w:lang w:val="vi-VN"/>
        </w:rPr>
        <w:t xml:space="preserve">cơ sở dữ liệu </w:t>
      </w:r>
      <w:r w:rsidR="00AA2C7B" w:rsidRPr="0025684D">
        <w:rPr>
          <w:rFonts w:ascii="Times New Roman" w:hAnsi="Times New Roman" w:cs="Times New Roman"/>
          <w:sz w:val="21"/>
          <w:szCs w:val="21"/>
          <w:lang w:val="vi-VN"/>
        </w:rPr>
        <w:t xml:space="preserve">để </w:t>
      </w:r>
      <w:r w:rsidRPr="0025684D">
        <w:rPr>
          <w:rFonts w:ascii="Times New Roman" w:hAnsi="Times New Roman" w:cs="Times New Roman"/>
          <w:sz w:val="21"/>
          <w:szCs w:val="21"/>
          <w:lang w:val="vi-VN"/>
        </w:rPr>
        <w:t xml:space="preserve">phân tích </w:t>
      </w:r>
      <w:r w:rsidR="00AA2C7B" w:rsidRPr="00AA2C7B">
        <w:rPr>
          <w:rFonts w:ascii="Times New Roman" w:hAnsi="Times New Roman" w:cs="Times New Roman"/>
          <w:sz w:val="21"/>
          <w:szCs w:val="21"/>
          <w:lang w:val="vi-VN"/>
        </w:rPr>
        <w:t xml:space="preserve">và </w:t>
      </w:r>
      <w:r w:rsidRPr="0025684D">
        <w:rPr>
          <w:rFonts w:ascii="Times New Roman" w:hAnsi="Times New Roman" w:cs="Times New Roman"/>
          <w:sz w:val="21"/>
          <w:szCs w:val="21"/>
          <w:lang w:val="vi-VN"/>
        </w:rPr>
        <w:t>tìm ra những cách hiệu quả hơn.</w:t>
      </w:r>
    </w:p>
    <w:p w14:paraId="0CC791CB" w14:textId="444344A1" w:rsidR="00392EA9" w:rsidRPr="0025684D" w:rsidRDefault="00392EA9" w:rsidP="00400BDA">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Nó cung cấp giáo dục cá nhân hóa và thích ứng, đó là một sự tùy biến của giáo dục.</w:t>
      </w:r>
    </w:p>
    <w:p w14:paraId="5F30CD58" w14:textId="77777777" w:rsidR="00392EA9" w:rsidRPr="0025684D" w:rsidRDefault="00392EA9" w:rsidP="00400BDA">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Nó cho phép môi trường học tập phổ biến theo ngữ cảnh.</w:t>
      </w:r>
    </w:p>
    <w:p w14:paraId="6E429670" w14:textId="77777777" w:rsidR="00392EA9" w:rsidRPr="0025684D" w:rsidRDefault="00392EA9" w:rsidP="00400BDA">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Nó tăng cường sự hợp tác giữa các nhà giáo dục và người học.</w:t>
      </w:r>
    </w:p>
    <w:p w14:paraId="0B922EFE" w14:textId="77777777" w:rsidR="00392EA9" w:rsidRPr="0025684D" w:rsidRDefault="00392EA9" w:rsidP="00400BDA">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Nó cải thiện hiệu suất của người học.</w:t>
      </w:r>
    </w:p>
    <w:p w14:paraId="5ED41F39" w14:textId="5DECE535" w:rsidR="00392EA9" w:rsidRPr="0025684D" w:rsidRDefault="00392EA9" w:rsidP="00EF63BB">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xml:space="preserve">• </w:t>
      </w:r>
      <w:r w:rsidR="00EF63BB" w:rsidRPr="00EF63BB">
        <w:rPr>
          <w:rFonts w:ascii="Times New Roman" w:hAnsi="Times New Roman" w:cs="Times New Roman"/>
          <w:sz w:val="21"/>
          <w:szCs w:val="21"/>
          <w:lang w:val="vi-VN"/>
        </w:rPr>
        <w:t>N</w:t>
      </w:r>
      <w:r w:rsidRPr="0025684D">
        <w:rPr>
          <w:rFonts w:ascii="Times New Roman" w:hAnsi="Times New Roman" w:cs="Times New Roman"/>
          <w:sz w:val="21"/>
          <w:szCs w:val="21"/>
          <w:lang w:val="vi-VN"/>
        </w:rPr>
        <w:t>ội dung hướng dẫn có thể ghi lại và sao chép bất kỳ lúc nào, bất kỳ địa điểm nào;</w:t>
      </w:r>
    </w:p>
    <w:p w14:paraId="0ABEBFAD" w14:textId="77777777" w:rsidR="00392EA9" w:rsidRPr="0025684D" w:rsidRDefault="00392EA9" w:rsidP="00EF63BB">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Học theo tốc độ của riêng bạn, chỉ tập trung vào nội dung liên quan, nội dung tương tác phong phú hơn;</w:t>
      </w:r>
    </w:p>
    <w:p w14:paraId="52CC0DE3" w14:textId="77777777" w:rsidR="00392EA9" w:rsidRPr="0025684D" w:rsidRDefault="00392EA9" w:rsidP="00EF63BB">
      <w:pPr>
        <w:spacing w:after="0" w:line="240" w:lineRule="auto"/>
        <w:ind w:firstLine="360"/>
        <w:rPr>
          <w:rFonts w:ascii="Times New Roman" w:hAnsi="Times New Roman" w:cs="Times New Roman"/>
          <w:sz w:val="21"/>
          <w:szCs w:val="21"/>
          <w:lang w:val="vi-VN"/>
        </w:rPr>
      </w:pPr>
      <w:r w:rsidRPr="0025684D">
        <w:rPr>
          <w:rFonts w:ascii="Times New Roman" w:hAnsi="Times New Roman" w:cs="Times New Roman"/>
          <w:sz w:val="21"/>
          <w:szCs w:val="21"/>
          <w:lang w:val="vi-VN"/>
        </w:rPr>
        <w:t>• Truy cập nội dung từ đám đông, khả năng tùy chỉnh chương trình giảng dạy;</w:t>
      </w:r>
    </w:p>
    <w:p w14:paraId="367147AC" w14:textId="793DA696" w:rsidR="00DF58A6" w:rsidRPr="0025684D" w:rsidRDefault="00392EA9" w:rsidP="00EF63BB">
      <w:pPr>
        <w:spacing w:after="0" w:line="240" w:lineRule="auto"/>
        <w:ind w:firstLine="360"/>
        <w:jc w:val="both"/>
        <w:rPr>
          <w:rFonts w:ascii="Times New Roman" w:hAnsi="Times New Roman" w:cs="Times New Roman"/>
          <w:b/>
          <w:sz w:val="21"/>
          <w:szCs w:val="21"/>
          <w:lang w:val="vi-VN"/>
        </w:rPr>
      </w:pPr>
      <w:r w:rsidRPr="0025684D">
        <w:rPr>
          <w:rFonts w:ascii="Times New Roman" w:hAnsi="Times New Roman" w:cs="Times New Roman"/>
          <w:sz w:val="21"/>
          <w:szCs w:val="21"/>
          <w:lang w:val="vi-VN"/>
        </w:rPr>
        <w:t>• Ra quyết định dựa trên dữ liệu và cải tiến liên tục.</w:t>
      </w:r>
    </w:p>
    <w:p w14:paraId="5E07FB51" w14:textId="77777777" w:rsidR="000D1E20" w:rsidRDefault="000D1E20" w:rsidP="005C4328">
      <w:pPr>
        <w:spacing w:after="0" w:line="240" w:lineRule="auto"/>
        <w:jc w:val="both"/>
        <w:rPr>
          <w:rFonts w:ascii="Times New Roman" w:hAnsi="Times New Roman" w:cs="Times New Roman"/>
          <w:sz w:val="21"/>
          <w:szCs w:val="21"/>
          <w:lang w:val="vi-VN"/>
        </w:rPr>
      </w:pPr>
      <w:r w:rsidRPr="000D1E20">
        <w:rPr>
          <w:rFonts w:ascii="Times New Roman" w:hAnsi="Times New Roman" w:cs="Times New Roman"/>
          <w:b/>
          <w:color w:val="FF0000"/>
          <w:spacing w:val="-4"/>
          <w:w w:val="98"/>
          <w:sz w:val="21"/>
          <w:szCs w:val="26"/>
          <w:lang w:val="vi-VN"/>
        </w:rPr>
        <w:t>3. Kết luận</w:t>
      </w:r>
      <w:r w:rsidRPr="000D1E20">
        <w:rPr>
          <w:rFonts w:ascii="Times New Roman" w:hAnsi="Times New Roman" w:cs="Times New Roman"/>
          <w:sz w:val="21"/>
          <w:szCs w:val="21"/>
          <w:lang w:val="vi-VN"/>
        </w:rPr>
        <w:t xml:space="preserve"> </w:t>
      </w:r>
    </w:p>
    <w:p w14:paraId="189847CF" w14:textId="0826DA2A" w:rsidR="0079710F" w:rsidRDefault="006A4B23" w:rsidP="00B64252">
      <w:pPr>
        <w:spacing w:after="0" w:line="240" w:lineRule="auto"/>
        <w:ind w:firstLine="360"/>
        <w:rPr>
          <w:rFonts w:ascii="Times New Roman" w:hAnsi="Times New Roman" w:cs="Times New Roman"/>
          <w:sz w:val="21"/>
          <w:szCs w:val="21"/>
          <w:lang w:val="vi-VN"/>
        </w:rPr>
      </w:pPr>
      <w:r w:rsidRPr="006A4B23">
        <w:rPr>
          <w:rFonts w:ascii="Times New Roman" w:hAnsi="Times New Roman" w:cs="Times New Roman"/>
          <w:sz w:val="21"/>
          <w:szCs w:val="21"/>
          <w:lang w:val="vi-VN"/>
        </w:rPr>
        <w:t>Việc sử dụng công nghệ IoT sẽ mở ra cánh cửa cho hệ thống giáo dục mới và sáng tạo hơn phù hợp với hiệu quả, và ý tưởng về giáo dục thông minh.</w:t>
      </w:r>
      <w:r w:rsidR="00813D6E" w:rsidRPr="00813D6E">
        <w:rPr>
          <w:rFonts w:ascii="Times New Roman" w:hAnsi="Times New Roman" w:cs="Times New Roman"/>
          <w:sz w:val="21"/>
          <w:szCs w:val="21"/>
          <w:lang w:val="vi-VN"/>
        </w:rPr>
        <w:t xml:space="preserve"> </w:t>
      </w:r>
      <w:r w:rsidR="0079710F" w:rsidRPr="0079710F">
        <w:rPr>
          <w:rFonts w:ascii="Times New Roman" w:hAnsi="Times New Roman" w:cs="Times New Roman"/>
          <w:sz w:val="21"/>
          <w:szCs w:val="21"/>
          <w:lang w:val="vi-VN"/>
        </w:rPr>
        <w:t>IoT trong trường học có nghĩa là một tương lai được kết nối tốt hơn và hợp tác hơn cho giáo dục. Các thiết bị IoT giúp sinh viên tiếp cận tốt hơn với mọi thứ, từ tài liệu học tập đến các kênh liên lạc, đồng thời cung cấp cho giáo viên khả năng đo lường tiến độ học tập của sinh viên trong thời gian thực.</w:t>
      </w:r>
    </w:p>
    <w:p w14:paraId="479A6A75" w14:textId="48C504AD" w:rsidR="00B64252" w:rsidRPr="00B64252" w:rsidRDefault="00B43EEF" w:rsidP="00B43EEF">
      <w:pPr>
        <w:spacing w:after="0" w:line="240" w:lineRule="auto"/>
        <w:ind w:firstLine="360"/>
        <w:rPr>
          <w:rFonts w:ascii="Times New Roman" w:hAnsi="Times New Roman" w:cs="Times New Roman"/>
          <w:sz w:val="21"/>
          <w:szCs w:val="21"/>
          <w:lang w:val="vi-VN"/>
        </w:rPr>
      </w:pPr>
      <w:r w:rsidRPr="00B43EEF">
        <w:rPr>
          <w:rFonts w:ascii="Times New Roman" w:hAnsi="Times New Roman" w:cs="Times New Roman"/>
          <w:sz w:val="21"/>
          <w:szCs w:val="21"/>
          <w:lang w:val="vi-VN"/>
        </w:rPr>
        <w:t>Tuy nhiên</w:t>
      </w:r>
      <w:r w:rsidR="00B64252" w:rsidRPr="00B64252">
        <w:rPr>
          <w:rFonts w:ascii="Times New Roman" w:hAnsi="Times New Roman" w:cs="Times New Roman"/>
          <w:sz w:val="21"/>
          <w:szCs w:val="21"/>
          <w:lang w:val="vi-VN"/>
        </w:rPr>
        <w:t>, IoT là một trong những động lực chính của đổi mới công nghệ, là một trong những lĩnh vực</w:t>
      </w:r>
    </w:p>
    <w:p w14:paraId="6A815A40" w14:textId="1DC574B0" w:rsidR="00B64252" w:rsidRPr="00B415CD" w:rsidRDefault="00B64252" w:rsidP="00B415CD">
      <w:pPr>
        <w:spacing w:after="0" w:line="240" w:lineRule="auto"/>
        <w:rPr>
          <w:rFonts w:ascii="Times New Roman" w:hAnsi="Times New Roman" w:cs="Times New Roman"/>
          <w:sz w:val="21"/>
          <w:szCs w:val="21"/>
          <w:lang w:val="vi-VN"/>
        </w:rPr>
      </w:pPr>
      <w:r w:rsidRPr="00B64252">
        <w:rPr>
          <w:rFonts w:ascii="Times New Roman" w:hAnsi="Times New Roman" w:cs="Times New Roman"/>
          <w:sz w:val="21"/>
          <w:szCs w:val="21"/>
          <w:lang w:val="vi-VN"/>
        </w:rPr>
        <w:t xml:space="preserve">với tiềm năng chuyển đổi lớn của xã hội và nền kinh tế. </w:t>
      </w:r>
      <w:r w:rsidR="00B43EEF" w:rsidRPr="00B43EEF">
        <w:rPr>
          <w:rFonts w:ascii="Times New Roman" w:hAnsi="Times New Roman" w:cs="Times New Roman"/>
          <w:sz w:val="21"/>
          <w:szCs w:val="21"/>
          <w:lang w:val="vi-VN"/>
        </w:rPr>
        <w:t xml:space="preserve">Vì </w:t>
      </w:r>
      <w:r w:rsidRPr="00B64252">
        <w:rPr>
          <w:rFonts w:ascii="Times New Roman" w:hAnsi="Times New Roman" w:cs="Times New Roman"/>
          <w:sz w:val="21"/>
          <w:szCs w:val="21"/>
          <w:lang w:val="vi-VN"/>
        </w:rPr>
        <w:t>vậy, tất cả các bên liên quan, từ các nhà công nghệ đến nhà phát triển, công ty và người dùng, phải đối mặt với một số những thách thức vẫn còn phải giải quyết. Một số thách thức trong giáo dục</w:t>
      </w:r>
      <w:r w:rsidR="00B43EEF" w:rsidRPr="00B43EEF">
        <w:rPr>
          <w:rFonts w:ascii="Times New Roman" w:hAnsi="Times New Roman" w:cs="Times New Roman"/>
          <w:sz w:val="21"/>
          <w:szCs w:val="21"/>
          <w:lang w:val="vi-VN"/>
        </w:rPr>
        <w:t xml:space="preserve"> </w:t>
      </w:r>
      <w:r w:rsidRPr="00B64252">
        <w:rPr>
          <w:rFonts w:ascii="Times New Roman" w:hAnsi="Times New Roman" w:cs="Times New Roman"/>
          <w:sz w:val="21"/>
          <w:szCs w:val="21"/>
          <w:lang w:val="vi-VN"/>
        </w:rPr>
        <w:t xml:space="preserve">hệ thống như sau: </w:t>
      </w:r>
      <w:r w:rsidR="00B415CD" w:rsidRPr="00B415CD">
        <w:rPr>
          <w:rFonts w:ascii="Times New Roman" w:hAnsi="Times New Roman" w:cs="Times New Roman"/>
          <w:sz w:val="21"/>
          <w:szCs w:val="21"/>
          <w:lang w:val="vi-VN"/>
        </w:rPr>
        <w:t>c</w:t>
      </w:r>
      <w:r w:rsidRPr="00B64252">
        <w:rPr>
          <w:rFonts w:ascii="Times New Roman" w:hAnsi="Times New Roman" w:cs="Times New Roman"/>
          <w:sz w:val="21"/>
          <w:szCs w:val="21"/>
          <w:lang w:val="vi-VN"/>
        </w:rPr>
        <w:t>ác nhà giáo dục miễn cưỡng áp dụng công nghệ mớ</w:t>
      </w:r>
      <w:r w:rsidR="00B415CD">
        <w:rPr>
          <w:rFonts w:ascii="Times New Roman" w:hAnsi="Times New Roman" w:cs="Times New Roman"/>
          <w:sz w:val="21"/>
          <w:szCs w:val="21"/>
          <w:lang w:val="vi-VN"/>
        </w:rPr>
        <w:t xml:space="preserve">i, </w:t>
      </w:r>
      <w:r w:rsidR="00B415CD" w:rsidRPr="00B415CD">
        <w:rPr>
          <w:rFonts w:ascii="Times New Roman" w:hAnsi="Times New Roman" w:cs="Times New Roman"/>
          <w:sz w:val="21"/>
          <w:szCs w:val="21"/>
          <w:lang w:val="vi-VN"/>
        </w:rPr>
        <w:t>k</w:t>
      </w:r>
      <w:r w:rsidRPr="00B64252">
        <w:rPr>
          <w:rFonts w:ascii="Times New Roman" w:hAnsi="Times New Roman" w:cs="Times New Roman"/>
          <w:sz w:val="21"/>
          <w:szCs w:val="21"/>
          <w:lang w:val="vi-VN"/>
        </w:rPr>
        <w:t>hó khăn trong việc duy trì tính bảo mật và quyền riêng tư của các thiết bị IoT</w:t>
      </w:r>
      <w:r w:rsidR="00B415CD" w:rsidRPr="00B415CD">
        <w:rPr>
          <w:rFonts w:ascii="Times New Roman" w:hAnsi="Times New Roman" w:cs="Times New Roman"/>
          <w:sz w:val="21"/>
          <w:szCs w:val="21"/>
          <w:lang w:val="vi-VN"/>
        </w:rPr>
        <w:t>, c</w:t>
      </w:r>
      <w:r w:rsidRPr="00B64252">
        <w:rPr>
          <w:rFonts w:ascii="Times New Roman" w:hAnsi="Times New Roman" w:cs="Times New Roman"/>
          <w:sz w:val="21"/>
          <w:szCs w:val="21"/>
          <w:lang w:val="vi-VN"/>
        </w:rPr>
        <w:t>hi phí triển khai IoT có thể tốn kém</w:t>
      </w:r>
      <w:r w:rsidR="00B415CD" w:rsidRPr="00B415CD">
        <w:rPr>
          <w:rFonts w:ascii="Times New Roman" w:hAnsi="Times New Roman" w:cs="Times New Roman"/>
          <w:sz w:val="21"/>
          <w:szCs w:val="21"/>
          <w:lang w:val="vi-VN"/>
        </w:rPr>
        <w:t>, m</w:t>
      </w:r>
      <w:r w:rsidRPr="00B64252">
        <w:rPr>
          <w:rFonts w:ascii="Times New Roman" w:hAnsi="Times New Roman" w:cs="Times New Roman"/>
          <w:sz w:val="21"/>
          <w:szCs w:val="21"/>
          <w:lang w:val="vi-VN"/>
        </w:rPr>
        <w:t>ột số thiết bị và ứng dụng IoT không tương thích nên khó triển khai</w:t>
      </w:r>
      <w:r w:rsidR="00B415CD">
        <w:rPr>
          <w:rFonts w:ascii="Times New Roman" w:hAnsi="Times New Roman" w:cs="Times New Roman"/>
          <w:sz w:val="21"/>
          <w:szCs w:val="21"/>
          <w:lang w:val="vi-VN"/>
        </w:rPr>
        <w:t>…</w:t>
      </w:r>
    </w:p>
    <w:p w14:paraId="205BC9BE" w14:textId="0D06B709" w:rsidR="00B64252" w:rsidRPr="00813D6E" w:rsidRDefault="00813D6E" w:rsidP="00B64252">
      <w:pPr>
        <w:spacing w:after="0" w:line="240" w:lineRule="auto"/>
        <w:ind w:firstLine="360"/>
        <w:rPr>
          <w:rFonts w:ascii="Times New Roman" w:hAnsi="Times New Roman" w:cs="Times New Roman"/>
          <w:sz w:val="21"/>
          <w:szCs w:val="21"/>
          <w:lang w:val="vi-VN"/>
        </w:rPr>
      </w:pPr>
      <w:r w:rsidRPr="00813D6E">
        <w:rPr>
          <w:rFonts w:ascii="Times New Roman" w:hAnsi="Times New Roman" w:cs="Times New Roman"/>
          <w:sz w:val="21"/>
          <w:szCs w:val="21"/>
          <w:lang w:val="vi-VN"/>
        </w:rPr>
        <w:t xml:space="preserve">Hy vọng rằng ý tưởng về giáo dục thông minh và hệ thống học tập thông minh sẽ trở thành hiện thực. </w:t>
      </w:r>
    </w:p>
    <w:p w14:paraId="552C924E" w14:textId="77777777" w:rsidR="001F31B7" w:rsidRPr="000D1E20" w:rsidRDefault="001F31B7" w:rsidP="001F31B7">
      <w:pPr>
        <w:spacing w:before="40" w:after="0" w:line="240" w:lineRule="auto"/>
        <w:jc w:val="both"/>
        <w:rPr>
          <w:rFonts w:ascii="Times New Roman" w:hAnsi="Times New Roman" w:cs="Times New Roman"/>
          <w:b/>
          <w:spacing w:val="-4"/>
          <w:w w:val="98"/>
          <w:sz w:val="21"/>
          <w:szCs w:val="26"/>
          <w:lang w:val="vi-VN"/>
        </w:rPr>
      </w:pPr>
      <w:r w:rsidRPr="000D1E20">
        <w:rPr>
          <w:rFonts w:ascii="Times New Roman" w:hAnsi="Times New Roman" w:cs="Times New Roman"/>
          <w:b/>
          <w:spacing w:val="-4"/>
          <w:w w:val="98"/>
          <w:sz w:val="21"/>
          <w:szCs w:val="26"/>
          <w:lang w:val="vi-VN"/>
        </w:rPr>
        <w:t>Tài liệu tham khảo</w:t>
      </w:r>
    </w:p>
    <w:p w14:paraId="3B163210" w14:textId="24392869" w:rsidR="001F31B7" w:rsidRPr="00EC6898" w:rsidRDefault="00B80EB5" w:rsidP="008617E3">
      <w:pPr>
        <w:pStyle w:val="ListParagraph"/>
        <w:numPr>
          <w:ilvl w:val="0"/>
          <w:numId w:val="23"/>
        </w:numPr>
        <w:spacing w:before="40" w:after="0" w:line="240" w:lineRule="auto"/>
        <w:ind w:left="284" w:hanging="284"/>
        <w:jc w:val="both"/>
        <w:rPr>
          <w:rFonts w:ascii="Times New Roman" w:hAnsi="Times New Roman" w:cs="Times New Roman"/>
          <w:spacing w:val="-4"/>
          <w:w w:val="98"/>
          <w:sz w:val="21"/>
          <w:szCs w:val="21"/>
          <w:lang w:val="vi-VN"/>
        </w:rPr>
      </w:pPr>
      <w:hyperlink r:id="rId12" w:anchor=":~:text=With%20IoT%20systems%2C%20teachers%20and,teachers%20when%20supplies%20need%20replenishment" w:history="1">
        <w:r w:rsidR="00F6754C" w:rsidRPr="00EC6898">
          <w:rPr>
            <w:rStyle w:val="Hyperlink"/>
            <w:rFonts w:ascii="Times New Roman" w:hAnsi="Times New Roman" w:cs="Times New Roman"/>
            <w:color w:val="auto"/>
            <w:sz w:val="21"/>
            <w:szCs w:val="21"/>
            <w:lang w:val="vi-VN"/>
          </w:rPr>
          <w:t>https://elearningindustry.com/top-things-you-should-know-about-iot-in-the-education-industry#:~:text=With%20IoT%20systems%2C%20teachers%20and,teachers%20when%20supplies%20need%20replenishment</w:t>
        </w:r>
      </w:hyperlink>
      <w:r w:rsidR="00F6754C" w:rsidRPr="00EC6898">
        <w:rPr>
          <w:rFonts w:ascii="Times New Roman" w:hAnsi="Times New Roman" w:cs="Times New Roman"/>
          <w:sz w:val="21"/>
          <w:szCs w:val="21"/>
          <w:lang w:val="vi-VN"/>
        </w:rPr>
        <w:t>.</w:t>
      </w:r>
    </w:p>
    <w:p w14:paraId="43C9A29D" w14:textId="77777777" w:rsidR="00591A8F" w:rsidRPr="00EC6898" w:rsidRDefault="00B80EB5" w:rsidP="00591A8F">
      <w:pPr>
        <w:pStyle w:val="ListParagraph"/>
        <w:numPr>
          <w:ilvl w:val="0"/>
          <w:numId w:val="23"/>
        </w:numPr>
        <w:ind w:left="360"/>
        <w:rPr>
          <w:rFonts w:ascii="Times New Roman" w:hAnsi="Times New Roman" w:cs="Times New Roman"/>
          <w:sz w:val="21"/>
          <w:szCs w:val="21"/>
          <w:lang w:val="vi-VN"/>
        </w:rPr>
      </w:pPr>
      <w:hyperlink r:id="rId13" w:history="1">
        <w:r w:rsidR="00591A8F" w:rsidRPr="00EC6898">
          <w:rPr>
            <w:rStyle w:val="Hyperlink"/>
            <w:rFonts w:ascii="Times New Roman" w:hAnsi="Times New Roman" w:cs="Times New Roman"/>
            <w:color w:val="auto"/>
            <w:sz w:val="21"/>
            <w:szCs w:val="21"/>
            <w:lang w:val="vi-VN"/>
          </w:rPr>
          <w:t>https://agilie.com/blog/iot-in-education-how-internet-of-thing-impacts-schooling</w:t>
        </w:r>
      </w:hyperlink>
    </w:p>
    <w:p w14:paraId="4AD71628" w14:textId="6395F23A" w:rsidR="008617E3" w:rsidRPr="00EC6898" w:rsidRDefault="00591A8F" w:rsidP="008617E3">
      <w:pPr>
        <w:pStyle w:val="ListParagraph"/>
        <w:numPr>
          <w:ilvl w:val="0"/>
          <w:numId w:val="23"/>
        </w:numPr>
        <w:spacing w:before="40" w:after="0" w:line="240" w:lineRule="auto"/>
        <w:ind w:left="284" w:hanging="284"/>
        <w:jc w:val="both"/>
        <w:rPr>
          <w:rFonts w:ascii="Times New Roman" w:hAnsi="Times New Roman" w:cs="Times New Roman"/>
          <w:spacing w:val="-4"/>
          <w:w w:val="98"/>
          <w:sz w:val="21"/>
          <w:szCs w:val="21"/>
          <w:lang w:val="vi-VN"/>
        </w:rPr>
      </w:pPr>
      <w:r w:rsidRPr="00EC6898">
        <w:rPr>
          <w:rFonts w:ascii="Times New Roman" w:hAnsi="Times New Roman" w:cs="Times New Roman"/>
          <w:sz w:val="21"/>
          <w:szCs w:val="21"/>
          <w:lang w:val="vi-VN"/>
        </w:rPr>
        <w:t>https://scholar.google.com.vn/citations?user=A0UjoTYAAAAJ&amp;hl=vi&amp;oi=sra</w:t>
      </w:r>
    </w:p>
    <w:p w14:paraId="73C7A5B3" w14:textId="6460BDE3" w:rsidR="008617E3" w:rsidRPr="00EC6898" w:rsidRDefault="00B80EB5" w:rsidP="008617E3">
      <w:pPr>
        <w:pStyle w:val="ListParagraph"/>
        <w:numPr>
          <w:ilvl w:val="0"/>
          <w:numId w:val="23"/>
        </w:numPr>
        <w:spacing w:before="40" w:after="0" w:line="240" w:lineRule="auto"/>
        <w:ind w:left="284" w:hanging="284"/>
        <w:jc w:val="both"/>
        <w:rPr>
          <w:rStyle w:val="Hyperlink"/>
          <w:rFonts w:ascii="Times New Roman" w:hAnsi="Times New Roman" w:cs="Times New Roman"/>
          <w:color w:val="auto"/>
          <w:spacing w:val="-4"/>
          <w:w w:val="98"/>
          <w:sz w:val="21"/>
          <w:szCs w:val="21"/>
          <w:u w:val="none"/>
          <w:lang w:val="vi-VN"/>
        </w:rPr>
      </w:pPr>
      <w:hyperlink r:id="rId14" w:history="1">
        <w:r w:rsidR="00591A8F" w:rsidRPr="00EC6898">
          <w:rPr>
            <w:rStyle w:val="Hyperlink"/>
            <w:rFonts w:ascii="Times New Roman" w:hAnsi="Times New Roman" w:cs="Times New Roman"/>
            <w:color w:val="auto"/>
            <w:sz w:val="21"/>
            <w:szCs w:val="21"/>
            <w:lang w:val="vi-VN"/>
          </w:rPr>
          <w:t>https://www.tmasolutions.vn/Hoi-dap/Cam-nang-nghe-nghiep/UNG-DUNG-CONG-NGHE-IoT-TRONG-NGANH-GIAO-DUC-CHO-VIEC-HOC-THONG-MINH/43831</w:t>
        </w:r>
      </w:hyperlink>
    </w:p>
    <w:sectPr w:rsidR="008617E3" w:rsidRPr="00EC6898" w:rsidSect="00F078D2">
      <w:headerReference w:type="default" r:id="rId15"/>
      <w:footerReference w:type="default" r:id="rId16"/>
      <w:pgSz w:w="11906" w:h="16838" w:code="9"/>
      <w:pgMar w:top="1134" w:right="851"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E7548" w14:textId="77777777" w:rsidR="00B80EB5" w:rsidRDefault="00B80EB5" w:rsidP="001F31B7">
      <w:pPr>
        <w:spacing w:after="0" w:line="240" w:lineRule="auto"/>
      </w:pPr>
      <w:r>
        <w:separator/>
      </w:r>
    </w:p>
  </w:endnote>
  <w:endnote w:type="continuationSeparator" w:id="0">
    <w:p w14:paraId="42683515" w14:textId="77777777" w:rsidR="00B80EB5" w:rsidRDefault="00B80EB5" w:rsidP="001F3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VNVietSachItalic">
    <w:altName w:val="Times New Roman"/>
    <w:panose1 w:val="00000000000000000000"/>
    <w:charset w:val="00"/>
    <w:family w:val="roman"/>
    <w:notTrueType/>
    <w:pitch w:val="default"/>
  </w:font>
  <w:font w:name="UVNVietSach">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0638EF56" w14:textId="2B9C0F25" w:rsidR="001F31B7" w:rsidRDefault="001F31B7" w:rsidP="001F31B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F36847">
          <w:rPr>
            <w:rFonts w:ascii="Times New Roman" w:hAnsi="Times New Roman" w:cs="Times New Roman"/>
            <w:noProof/>
          </w:rPr>
          <w:t>6</w:t>
        </w:r>
        <w:r w:rsidRPr="00DB79C2">
          <w:rPr>
            <w:rFonts w:ascii="Times New Roman" w:hAnsi="Times New Roman" w:cs="Times New Roman"/>
            <w:noProof/>
          </w:rPr>
          <w:fldChar w:fldCharType="end"/>
        </w:r>
      </w:p>
    </w:sdtContent>
  </w:sdt>
  <w:p w14:paraId="784B11E5" w14:textId="77777777" w:rsidR="001F31B7" w:rsidRDefault="001F31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4E23D" w14:textId="77777777" w:rsidR="00B80EB5" w:rsidRDefault="00B80EB5" w:rsidP="001F31B7">
      <w:pPr>
        <w:spacing w:after="0" w:line="240" w:lineRule="auto"/>
      </w:pPr>
      <w:r>
        <w:separator/>
      </w:r>
    </w:p>
  </w:footnote>
  <w:footnote w:type="continuationSeparator" w:id="0">
    <w:p w14:paraId="195DC9FD" w14:textId="77777777" w:rsidR="00B80EB5" w:rsidRDefault="00B80EB5" w:rsidP="001F3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1"/>
      <w:gridCol w:w="8650"/>
    </w:tblGrid>
    <w:tr w:rsidR="001F31B7" w:rsidRPr="00B93300" w14:paraId="654A63F7" w14:textId="77777777" w:rsidTr="00B4739A">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62A6A5C6" w14:textId="77777777" w:rsidR="001F31B7" w:rsidRPr="00B93300" w:rsidRDefault="001F31B7" w:rsidP="001F31B7">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E329351" w14:textId="192F0516" w:rsidR="001F31B7" w:rsidRPr="00B93300" w:rsidRDefault="001F31B7" w:rsidP="00F7149C">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202</w:t>
          </w:r>
          <w:r w:rsidR="00F7149C">
            <w:rPr>
              <w:rFonts w:ascii="Arial" w:eastAsia="Times New Roman" w:hAnsi="Arial" w:cs="Arial"/>
              <w:bCs/>
              <w:w w:val="85"/>
              <w:sz w:val="18"/>
              <w:szCs w:val="24"/>
            </w:rPr>
            <w:t>3</w:t>
          </w:r>
        </w:p>
      </w:tc>
    </w:tr>
  </w:tbl>
  <w:p w14:paraId="19444AFF" w14:textId="77777777" w:rsidR="001F31B7" w:rsidRDefault="001F31B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65pt;height:11.65pt" o:bullet="t">
        <v:imagedata r:id="rId1" o:title="mso7522"/>
      </v:shape>
    </w:pict>
  </w:numPicBullet>
  <w:abstractNum w:abstractNumId="0" w15:restartNumberingAfterBreak="0">
    <w:nsid w:val="07364BFC"/>
    <w:multiLevelType w:val="hybridMultilevel"/>
    <w:tmpl w:val="77848478"/>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9245EC6"/>
    <w:multiLevelType w:val="hybridMultilevel"/>
    <w:tmpl w:val="244026F6"/>
    <w:lvl w:ilvl="0" w:tplc="1F6A802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B2A58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0A2AE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F8E9C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F96161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A29DA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FABAA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62A02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DC82F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FC3FBD"/>
    <w:multiLevelType w:val="hybridMultilevel"/>
    <w:tmpl w:val="FD30A5E6"/>
    <w:lvl w:ilvl="0" w:tplc="9A16DF96">
      <w:start w:val="2"/>
      <w:numFmt w:val="bullet"/>
      <w:lvlText w:val=""/>
      <w:lvlJc w:val="left"/>
      <w:pPr>
        <w:ind w:left="720" w:hanging="360"/>
      </w:pPr>
      <w:rPr>
        <w:rFonts w:ascii="Symbol" w:eastAsiaTheme="minorHAnsi" w:hAnsi="Symbol"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B7950B7"/>
    <w:multiLevelType w:val="multilevel"/>
    <w:tmpl w:val="67A2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731598"/>
    <w:multiLevelType w:val="hybridMultilevel"/>
    <w:tmpl w:val="23909F64"/>
    <w:lvl w:ilvl="0" w:tplc="67CC8B20">
      <w:start w:val="1"/>
      <w:numFmt w:val="lowerLetter"/>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128C0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836988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02527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30A40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CE13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B8037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529D7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3B800C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7501B47"/>
    <w:multiLevelType w:val="hybridMultilevel"/>
    <w:tmpl w:val="71E4B044"/>
    <w:lvl w:ilvl="0" w:tplc="D848D142">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CD4EF2"/>
    <w:multiLevelType w:val="hybridMultilevel"/>
    <w:tmpl w:val="C64E22F8"/>
    <w:lvl w:ilvl="0" w:tplc="E496CDCC">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0A2EC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34AD6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F64A5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266E8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9A6B3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2AD7D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8A9F4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E059E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AA610FD"/>
    <w:multiLevelType w:val="multilevel"/>
    <w:tmpl w:val="C6DA19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8"/>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0785A48"/>
    <w:multiLevelType w:val="hybridMultilevel"/>
    <w:tmpl w:val="A12210A4"/>
    <w:lvl w:ilvl="0" w:tplc="D65E8D48">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382EA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86662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8280A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F4062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66C4D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AE84F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64970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48CD44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E82C2F"/>
    <w:multiLevelType w:val="hybridMultilevel"/>
    <w:tmpl w:val="862E3520"/>
    <w:lvl w:ilvl="0" w:tplc="D848D142">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BB4B01"/>
    <w:multiLevelType w:val="hybridMultilevel"/>
    <w:tmpl w:val="1E88BA04"/>
    <w:lvl w:ilvl="0" w:tplc="9FF4E012">
      <w:start w:val="1"/>
      <w:numFmt w:val="decimal"/>
      <w:lvlText w:val="[%1]. "/>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BA6684"/>
    <w:multiLevelType w:val="hybridMultilevel"/>
    <w:tmpl w:val="4C1C226A"/>
    <w:lvl w:ilvl="0" w:tplc="9E2213DE">
      <w:start w:val="1"/>
      <w:numFmt w:val="lowerLetter"/>
      <w:lvlText w:val="%1)"/>
      <w:lvlJc w:val="left"/>
      <w:pPr>
        <w:ind w:left="10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3F2EEF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C81C0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E4C84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A2E6B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10114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EAB4D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9CDB4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B26C71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F841296"/>
    <w:multiLevelType w:val="hybridMultilevel"/>
    <w:tmpl w:val="8FE6F222"/>
    <w:lvl w:ilvl="0" w:tplc="B1FE0E02">
      <w:start w:val="1"/>
      <w:numFmt w:val="lowerLetter"/>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5D6F8C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7C975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FEB90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6B0AF8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3EF55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D41DD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B27F2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8B21F2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1594E45"/>
    <w:multiLevelType w:val="hybridMultilevel"/>
    <w:tmpl w:val="EE3651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A408A"/>
    <w:multiLevelType w:val="hybridMultilevel"/>
    <w:tmpl w:val="0E24F146"/>
    <w:lvl w:ilvl="0" w:tplc="89FE4CC6">
      <w:start w:val="2"/>
      <w:numFmt w:val="bullet"/>
      <w:lvlText w:val="-"/>
      <w:lvlJc w:val="left"/>
      <w:pPr>
        <w:ind w:left="720" w:hanging="360"/>
      </w:pPr>
      <w:rPr>
        <w:rFonts w:ascii="Times New Roman" w:eastAsiaTheme="minorHAnsi"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9FC2EC4"/>
    <w:multiLevelType w:val="hybridMultilevel"/>
    <w:tmpl w:val="838AC074"/>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B433776"/>
    <w:multiLevelType w:val="hybridMultilevel"/>
    <w:tmpl w:val="BF00EA1A"/>
    <w:lvl w:ilvl="0" w:tplc="75327A0E">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122DA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CE9F2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ABCC3F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289F3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9E8384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6C425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B81EA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327DC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C0F516E"/>
    <w:multiLevelType w:val="hybridMultilevel"/>
    <w:tmpl w:val="11EC00A6"/>
    <w:lvl w:ilvl="0" w:tplc="17D6D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8066D8"/>
    <w:multiLevelType w:val="hybridMultilevel"/>
    <w:tmpl w:val="5108FDC2"/>
    <w:lvl w:ilvl="0" w:tplc="9A0059F0">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902185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EC623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3A0DA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404A0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06DF8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70CE3D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B46B0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146DF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578D145D"/>
    <w:multiLevelType w:val="multilevel"/>
    <w:tmpl w:val="BC28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9A7DE2"/>
    <w:multiLevelType w:val="hybridMultilevel"/>
    <w:tmpl w:val="3B98BB9A"/>
    <w:lvl w:ilvl="0" w:tplc="BDF280D0">
      <w:start w:val="7"/>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F5E788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C72ADA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76B95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8282C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B6CB9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684F9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9CBE5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8C528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7DB2D09"/>
    <w:multiLevelType w:val="hybridMultilevel"/>
    <w:tmpl w:val="A4D02A1C"/>
    <w:lvl w:ilvl="0" w:tplc="89FE4CC6">
      <w:start w:val="2"/>
      <w:numFmt w:val="bullet"/>
      <w:lvlText w:val="-"/>
      <w:lvlJc w:val="left"/>
      <w:pPr>
        <w:ind w:left="720" w:hanging="360"/>
      </w:pPr>
      <w:rPr>
        <w:rFonts w:ascii="Times New Roman" w:eastAsiaTheme="minorHAnsi"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C754021"/>
    <w:multiLevelType w:val="multilevel"/>
    <w:tmpl w:val="D7A8B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373E9B"/>
    <w:multiLevelType w:val="hybridMultilevel"/>
    <w:tmpl w:val="26480D5A"/>
    <w:lvl w:ilvl="0" w:tplc="90A6A186">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800FC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5E4BD4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CCE78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92F67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D0D57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8C8A0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1EFEE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2AE0F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1D322DA"/>
    <w:multiLevelType w:val="hybridMultilevel"/>
    <w:tmpl w:val="90C2E76E"/>
    <w:lvl w:ilvl="0" w:tplc="03B8F978">
      <w:start w:val="4"/>
      <w:numFmt w:val="decimal"/>
      <w:lvlText w:val="%1."/>
      <w:lvlJc w:val="left"/>
      <w:pPr>
        <w:ind w:left="98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0585696">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EA83252">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A705050">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50420E0">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5DECD74">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6F6FF68">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F262732">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5345644">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4625098"/>
    <w:multiLevelType w:val="hybridMultilevel"/>
    <w:tmpl w:val="3D3234FA"/>
    <w:lvl w:ilvl="0" w:tplc="BAB8AB5A">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CE867E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BBA611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0A0EA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4E4FCB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A4790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4A48D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CA06B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9E021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4920748"/>
    <w:multiLevelType w:val="hybridMultilevel"/>
    <w:tmpl w:val="F610498A"/>
    <w:lvl w:ilvl="0" w:tplc="C65427E8">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DCE1A1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E899A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C3665F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EB46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02874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DA6FC7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1CCD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6CA55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A4401AA"/>
    <w:multiLevelType w:val="hybridMultilevel"/>
    <w:tmpl w:val="F0CEA02E"/>
    <w:lvl w:ilvl="0" w:tplc="7A80EC5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F0219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185BD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B63F5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18B7C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48AB5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6CB51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C411F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302D6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712024A8"/>
    <w:multiLevelType w:val="hybridMultilevel"/>
    <w:tmpl w:val="C122AFDA"/>
    <w:lvl w:ilvl="0" w:tplc="EBEE9C34">
      <w:start w:val="1"/>
      <w:numFmt w:val="decimal"/>
      <w:lvlText w:val="%1."/>
      <w:lvlJc w:val="left"/>
      <w:pPr>
        <w:ind w:left="720" w:hanging="360"/>
      </w:pPr>
      <w:rPr>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5436C46"/>
    <w:multiLevelType w:val="hybridMultilevel"/>
    <w:tmpl w:val="F1CA6BB2"/>
    <w:lvl w:ilvl="0" w:tplc="1A381C76">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422D0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6C1F1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02172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EA6E6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BE826C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F8B21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150801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DE2D1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781938FE"/>
    <w:multiLevelType w:val="hybridMultilevel"/>
    <w:tmpl w:val="65480BBA"/>
    <w:lvl w:ilvl="0" w:tplc="04090007">
      <w:start w:val="1"/>
      <w:numFmt w:val="bullet"/>
      <w:lvlText w:val=""/>
      <w:lvlPicBulletId w:val="0"/>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5652A6"/>
    <w:multiLevelType w:val="hybridMultilevel"/>
    <w:tmpl w:val="445E60D8"/>
    <w:lvl w:ilvl="0" w:tplc="645E08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724ABB"/>
    <w:multiLevelType w:val="hybridMultilevel"/>
    <w:tmpl w:val="73482922"/>
    <w:lvl w:ilvl="0" w:tplc="0409000D">
      <w:start w:val="1"/>
      <w:numFmt w:val="bullet"/>
      <w:lvlText w:val=""/>
      <w:lvlJc w:val="left"/>
      <w:pPr>
        <w:ind w:left="1020" w:hanging="360"/>
      </w:pPr>
      <w:rPr>
        <w:rFonts w:ascii="Wingdings" w:hAnsi="Wingdings" w:hint="default"/>
      </w:rPr>
    </w:lvl>
    <w:lvl w:ilvl="1" w:tplc="042A0003" w:tentative="1">
      <w:start w:val="1"/>
      <w:numFmt w:val="bullet"/>
      <w:lvlText w:val="o"/>
      <w:lvlJc w:val="left"/>
      <w:pPr>
        <w:ind w:left="1740" w:hanging="360"/>
      </w:pPr>
      <w:rPr>
        <w:rFonts w:ascii="Courier New" w:hAnsi="Courier New" w:cs="Courier New" w:hint="default"/>
      </w:rPr>
    </w:lvl>
    <w:lvl w:ilvl="2" w:tplc="042A0005" w:tentative="1">
      <w:start w:val="1"/>
      <w:numFmt w:val="bullet"/>
      <w:lvlText w:val=""/>
      <w:lvlJc w:val="left"/>
      <w:pPr>
        <w:ind w:left="2460" w:hanging="360"/>
      </w:pPr>
      <w:rPr>
        <w:rFonts w:ascii="Wingdings" w:hAnsi="Wingdings" w:hint="default"/>
      </w:rPr>
    </w:lvl>
    <w:lvl w:ilvl="3" w:tplc="042A0001" w:tentative="1">
      <w:start w:val="1"/>
      <w:numFmt w:val="bullet"/>
      <w:lvlText w:val=""/>
      <w:lvlJc w:val="left"/>
      <w:pPr>
        <w:ind w:left="3180" w:hanging="360"/>
      </w:pPr>
      <w:rPr>
        <w:rFonts w:ascii="Symbol" w:hAnsi="Symbol" w:hint="default"/>
      </w:rPr>
    </w:lvl>
    <w:lvl w:ilvl="4" w:tplc="042A0003" w:tentative="1">
      <w:start w:val="1"/>
      <w:numFmt w:val="bullet"/>
      <w:lvlText w:val="o"/>
      <w:lvlJc w:val="left"/>
      <w:pPr>
        <w:ind w:left="3900" w:hanging="360"/>
      </w:pPr>
      <w:rPr>
        <w:rFonts w:ascii="Courier New" w:hAnsi="Courier New" w:cs="Courier New" w:hint="default"/>
      </w:rPr>
    </w:lvl>
    <w:lvl w:ilvl="5" w:tplc="042A0005" w:tentative="1">
      <w:start w:val="1"/>
      <w:numFmt w:val="bullet"/>
      <w:lvlText w:val=""/>
      <w:lvlJc w:val="left"/>
      <w:pPr>
        <w:ind w:left="4620" w:hanging="360"/>
      </w:pPr>
      <w:rPr>
        <w:rFonts w:ascii="Wingdings" w:hAnsi="Wingdings" w:hint="default"/>
      </w:rPr>
    </w:lvl>
    <w:lvl w:ilvl="6" w:tplc="042A0001" w:tentative="1">
      <w:start w:val="1"/>
      <w:numFmt w:val="bullet"/>
      <w:lvlText w:val=""/>
      <w:lvlJc w:val="left"/>
      <w:pPr>
        <w:ind w:left="5340" w:hanging="360"/>
      </w:pPr>
      <w:rPr>
        <w:rFonts w:ascii="Symbol" w:hAnsi="Symbol" w:hint="default"/>
      </w:rPr>
    </w:lvl>
    <w:lvl w:ilvl="7" w:tplc="042A0003" w:tentative="1">
      <w:start w:val="1"/>
      <w:numFmt w:val="bullet"/>
      <w:lvlText w:val="o"/>
      <w:lvlJc w:val="left"/>
      <w:pPr>
        <w:ind w:left="6060" w:hanging="360"/>
      </w:pPr>
      <w:rPr>
        <w:rFonts w:ascii="Courier New" w:hAnsi="Courier New" w:cs="Courier New" w:hint="default"/>
      </w:rPr>
    </w:lvl>
    <w:lvl w:ilvl="8" w:tplc="042A0005" w:tentative="1">
      <w:start w:val="1"/>
      <w:numFmt w:val="bullet"/>
      <w:lvlText w:val=""/>
      <w:lvlJc w:val="left"/>
      <w:pPr>
        <w:ind w:left="6780" w:hanging="360"/>
      </w:pPr>
      <w:rPr>
        <w:rFonts w:ascii="Wingdings" w:hAnsi="Wingdings" w:hint="default"/>
      </w:rPr>
    </w:lvl>
  </w:abstractNum>
  <w:num w:numId="1">
    <w:abstractNumId w:val="9"/>
  </w:num>
  <w:num w:numId="2">
    <w:abstractNumId w:val="10"/>
  </w:num>
  <w:num w:numId="3">
    <w:abstractNumId w:val="5"/>
  </w:num>
  <w:num w:numId="4">
    <w:abstractNumId w:val="3"/>
  </w:num>
  <w:num w:numId="5">
    <w:abstractNumId w:val="18"/>
  </w:num>
  <w:num w:numId="6">
    <w:abstractNumId w:val="20"/>
  </w:num>
  <w:num w:numId="7">
    <w:abstractNumId w:val="16"/>
  </w:num>
  <w:num w:numId="8">
    <w:abstractNumId w:val="8"/>
  </w:num>
  <w:num w:numId="9">
    <w:abstractNumId w:val="25"/>
  </w:num>
  <w:num w:numId="10">
    <w:abstractNumId w:val="24"/>
  </w:num>
  <w:num w:numId="11">
    <w:abstractNumId w:val="27"/>
  </w:num>
  <w:num w:numId="12">
    <w:abstractNumId w:val="1"/>
  </w:num>
  <w:num w:numId="13">
    <w:abstractNumId w:val="29"/>
  </w:num>
  <w:num w:numId="14">
    <w:abstractNumId w:val="12"/>
  </w:num>
  <w:num w:numId="15">
    <w:abstractNumId w:val="4"/>
  </w:num>
  <w:num w:numId="16">
    <w:abstractNumId w:val="11"/>
  </w:num>
  <w:num w:numId="17">
    <w:abstractNumId w:val="6"/>
  </w:num>
  <w:num w:numId="18">
    <w:abstractNumId w:val="26"/>
  </w:num>
  <w:num w:numId="19">
    <w:abstractNumId w:val="23"/>
  </w:num>
  <w:num w:numId="20">
    <w:abstractNumId w:val="31"/>
  </w:num>
  <w:num w:numId="21">
    <w:abstractNumId w:val="30"/>
  </w:num>
  <w:num w:numId="22">
    <w:abstractNumId w:val="13"/>
  </w:num>
  <w:num w:numId="23">
    <w:abstractNumId w:val="17"/>
  </w:num>
  <w:num w:numId="24">
    <w:abstractNumId w:val="7"/>
  </w:num>
  <w:num w:numId="25">
    <w:abstractNumId w:val="22"/>
  </w:num>
  <w:num w:numId="26">
    <w:abstractNumId w:val="15"/>
  </w:num>
  <w:num w:numId="27">
    <w:abstractNumId w:val="28"/>
  </w:num>
  <w:num w:numId="28">
    <w:abstractNumId w:val="32"/>
  </w:num>
  <w:num w:numId="29">
    <w:abstractNumId w:val="19"/>
  </w:num>
  <w:num w:numId="30">
    <w:abstractNumId w:val="2"/>
  </w:num>
  <w:num w:numId="31">
    <w:abstractNumId w:val="0"/>
  </w:num>
  <w:num w:numId="32">
    <w:abstractNumId w:val="2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1B7"/>
    <w:rsid w:val="00025E4A"/>
    <w:rsid w:val="00027C02"/>
    <w:rsid w:val="00035584"/>
    <w:rsid w:val="0004634D"/>
    <w:rsid w:val="000730FB"/>
    <w:rsid w:val="00085AC6"/>
    <w:rsid w:val="000D1E20"/>
    <w:rsid w:val="000F184B"/>
    <w:rsid w:val="00101CE9"/>
    <w:rsid w:val="001079BE"/>
    <w:rsid w:val="00124708"/>
    <w:rsid w:val="00166D87"/>
    <w:rsid w:val="001B23C1"/>
    <w:rsid w:val="001D4CEF"/>
    <w:rsid w:val="001D7C3D"/>
    <w:rsid w:val="001E5AD8"/>
    <w:rsid w:val="001F31B7"/>
    <w:rsid w:val="001F758F"/>
    <w:rsid w:val="00247A74"/>
    <w:rsid w:val="0025684D"/>
    <w:rsid w:val="00280174"/>
    <w:rsid w:val="0028275D"/>
    <w:rsid w:val="00297534"/>
    <w:rsid w:val="002A43A2"/>
    <w:rsid w:val="002A60CE"/>
    <w:rsid w:val="002B4E10"/>
    <w:rsid w:val="002C47E0"/>
    <w:rsid w:val="002C6C2C"/>
    <w:rsid w:val="002F18D5"/>
    <w:rsid w:val="002F1DAF"/>
    <w:rsid w:val="00302C1D"/>
    <w:rsid w:val="00305796"/>
    <w:rsid w:val="0032471D"/>
    <w:rsid w:val="0034631C"/>
    <w:rsid w:val="0035271C"/>
    <w:rsid w:val="00353D42"/>
    <w:rsid w:val="00354C05"/>
    <w:rsid w:val="00365E76"/>
    <w:rsid w:val="00392EA9"/>
    <w:rsid w:val="003A035B"/>
    <w:rsid w:val="003A22F0"/>
    <w:rsid w:val="003A4D9F"/>
    <w:rsid w:val="003B28B0"/>
    <w:rsid w:val="003B7210"/>
    <w:rsid w:val="003D328A"/>
    <w:rsid w:val="003E4632"/>
    <w:rsid w:val="003F7194"/>
    <w:rsid w:val="00400BDA"/>
    <w:rsid w:val="00406D50"/>
    <w:rsid w:val="00411B44"/>
    <w:rsid w:val="00416C59"/>
    <w:rsid w:val="00422616"/>
    <w:rsid w:val="00425198"/>
    <w:rsid w:val="0048511C"/>
    <w:rsid w:val="00487096"/>
    <w:rsid w:val="004908D1"/>
    <w:rsid w:val="00494279"/>
    <w:rsid w:val="004943F1"/>
    <w:rsid w:val="004B5705"/>
    <w:rsid w:val="004B67E5"/>
    <w:rsid w:val="004C67EB"/>
    <w:rsid w:val="0052722D"/>
    <w:rsid w:val="005422E5"/>
    <w:rsid w:val="00552B28"/>
    <w:rsid w:val="00553BE5"/>
    <w:rsid w:val="005540D9"/>
    <w:rsid w:val="00561700"/>
    <w:rsid w:val="005715EA"/>
    <w:rsid w:val="00574F8A"/>
    <w:rsid w:val="005759D1"/>
    <w:rsid w:val="005869B8"/>
    <w:rsid w:val="00591A8F"/>
    <w:rsid w:val="00596478"/>
    <w:rsid w:val="005C4328"/>
    <w:rsid w:val="005D11D7"/>
    <w:rsid w:val="005D1DF1"/>
    <w:rsid w:val="005E10F5"/>
    <w:rsid w:val="005E1D14"/>
    <w:rsid w:val="005E4B7F"/>
    <w:rsid w:val="006015D5"/>
    <w:rsid w:val="006039DB"/>
    <w:rsid w:val="00604EC9"/>
    <w:rsid w:val="0061778B"/>
    <w:rsid w:val="00640B19"/>
    <w:rsid w:val="00655282"/>
    <w:rsid w:val="0067686F"/>
    <w:rsid w:val="00696F5E"/>
    <w:rsid w:val="006A4B23"/>
    <w:rsid w:val="006E6D8C"/>
    <w:rsid w:val="007223D7"/>
    <w:rsid w:val="00744D79"/>
    <w:rsid w:val="0079628F"/>
    <w:rsid w:val="0079710F"/>
    <w:rsid w:val="00810204"/>
    <w:rsid w:val="00813D6E"/>
    <w:rsid w:val="008508BB"/>
    <w:rsid w:val="008617E3"/>
    <w:rsid w:val="0087200D"/>
    <w:rsid w:val="00875EAE"/>
    <w:rsid w:val="00890918"/>
    <w:rsid w:val="00892E5A"/>
    <w:rsid w:val="008B2709"/>
    <w:rsid w:val="008F3B8E"/>
    <w:rsid w:val="00923AA4"/>
    <w:rsid w:val="009324F9"/>
    <w:rsid w:val="00937ED5"/>
    <w:rsid w:val="00967823"/>
    <w:rsid w:val="00980450"/>
    <w:rsid w:val="00986DCC"/>
    <w:rsid w:val="0099003A"/>
    <w:rsid w:val="00993CF9"/>
    <w:rsid w:val="009B0282"/>
    <w:rsid w:val="009B4897"/>
    <w:rsid w:val="009C057F"/>
    <w:rsid w:val="009D13E8"/>
    <w:rsid w:val="00A014D4"/>
    <w:rsid w:val="00A04D19"/>
    <w:rsid w:val="00A10E20"/>
    <w:rsid w:val="00A373DE"/>
    <w:rsid w:val="00A37EB3"/>
    <w:rsid w:val="00A53744"/>
    <w:rsid w:val="00A93E5A"/>
    <w:rsid w:val="00AA2C7B"/>
    <w:rsid w:val="00AE1845"/>
    <w:rsid w:val="00B0071D"/>
    <w:rsid w:val="00B02643"/>
    <w:rsid w:val="00B346DC"/>
    <w:rsid w:val="00B36795"/>
    <w:rsid w:val="00B415CD"/>
    <w:rsid w:val="00B43EEF"/>
    <w:rsid w:val="00B44031"/>
    <w:rsid w:val="00B4739A"/>
    <w:rsid w:val="00B54504"/>
    <w:rsid w:val="00B56B71"/>
    <w:rsid w:val="00B60995"/>
    <w:rsid w:val="00B61346"/>
    <w:rsid w:val="00B64252"/>
    <w:rsid w:val="00B80EB5"/>
    <w:rsid w:val="00C17FF1"/>
    <w:rsid w:val="00C3222B"/>
    <w:rsid w:val="00C42754"/>
    <w:rsid w:val="00C45C04"/>
    <w:rsid w:val="00C63049"/>
    <w:rsid w:val="00C81CB3"/>
    <w:rsid w:val="00CB49E6"/>
    <w:rsid w:val="00CC3248"/>
    <w:rsid w:val="00CD4503"/>
    <w:rsid w:val="00CF7CF8"/>
    <w:rsid w:val="00D0560F"/>
    <w:rsid w:val="00D14ABB"/>
    <w:rsid w:val="00D2148F"/>
    <w:rsid w:val="00D3625D"/>
    <w:rsid w:val="00D46245"/>
    <w:rsid w:val="00D63196"/>
    <w:rsid w:val="00D64988"/>
    <w:rsid w:val="00D74EEC"/>
    <w:rsid w:val="00D75B0D"/>
    <w:rsid w:val="00D86EE5"/>
    <w:rsid w:val="00DB1DF5"/>
    <w:rsid w:val="00DF1792"/>
    <w:rsid w:val="00DF58A6"/>
    <w:rsid w:val="00E00BA0"/>
    <w:rsid w:val="00E426FE"/>
    <w:rsid w:val="00E724A4"/>
    <w:rsid w:val="00EC6898"/>
    <w:rsid w:val="00ED32C3"/>
    <w:rsid w:val="00ED6C2D"/>
    <w:rsid w:val="00EF63BB"/>
    <w:rsid w:val="00F078D2"/>
    <w:rsid w:val="00F27655"/>
    <w:rsid w:val="00F36847"/>
    <w:rsid w:val="00F6754C"/>
    <w:rsid w:val="00F7149C"/>
    <w:rsid w:val="00FA35F3"/>
    <w:rsid w:val="00FB7A09"/>
    <w:rsid w:val="00FD0EA7"/>
    <w:rsid w:val="00FD1C3C"/>
    <w:rsid w:val="00FF2620"/>
    <w:rsid w:val="00FF5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4BB5"/>
  <w15:chartTrackingRefBased/>
  <w15:docId w15:val="{2FD1B450-2487-4DA6-8514-9675E3271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643"/>
  </w:style>
  <w:style w:type="paragraph" w:styleId="Heading2">
    <w:name w:val="heading 2"/>
    <w:next w:val="Normal"/>
    <w:link w:val="Heading2Char"/>
    <w:uiPriority w:val="9"/>
    <w:unhideWhenUsed/>
    <w:qFormat/>
    <w:rsid w:val="00302C1D"/>
    <w:pPr>
      <w:keepNext/>
      <w:keepLines/>
      <w:spacing w:after="173" w:line="266" w:lineRule="auto"/>
      <w:ind w:left="718" w:hanging="10"/>
      <w:outlineLvl w:val="1"/>
    </w:pPr>
    <w:rPr>
      <w:rFonts w:ascii="Times New Roman" w:eastAsia="Times New Roman" w:hAnsi="Times New Roman" w:cs="Times New Roman"/>
      <w:i/>
      <w:color w:val="000000"/>
      <w:sz w:val="28"/>
    </w:rPr>
  </w:style>
  <w:style w:type="paragraph" w:styleId="Heading3">
    <w:name w:val="heading 3"/>
    <w:next w:val="Normal"/>
    <w:link w:val="Heading3Char"/>
    <w:uiPriority w:val="9"/>
    <w:unhideWhenUsed/>
    <w:qFormat/>
    <w:rsid w:val="00302C1D"/>
    <w:pPr>
      <w:keepNext/>
      <w:keepLines/>
      <w:spacing w:after="166" w:line="268" w:lineRule="auto"/>
      <w:ind w:left="10" w:hanging="10"/>
      <w:outlineLvl w:val="2"/>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39"/>
    <w:rsid w:val="001F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F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31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1B7"/>
  </w:style>
  <w:style w:type="paragraph" w:styleId="Footer">
    <w:name w:val="footer"/>
    <w:basedOn w:val="Normal"/>
    <w:link w:val="FooterChar"/>
    <w:uiPriority w:val="99"/>
    <w:unhideWhenUsed/>
    <w:rsid w:val="001F31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1B7"/>
  </w:style>
  <w:style w:type="character" w:customStyle="1" w:styleId="fontstyle01">
    <w:name w:val="fontstyle01"/>
    <w:basedOn w:val="DefaultParagraphFont"/>
    <w:rsid w:val="005D1DF1"/>
    <w:rPr>
      <w:rFonts w:ascii="UVNVietSachItalic" w:hAnsi="UVNVietSachItalic" w:hint="default"/>
      <w:b w:val="0"/>
      <w:bCs w:val="0"/>
      <w:i/>
      <w:iCs/>
      <w:color w:val="242021"/>
      <w:sz w:val="24"/>
      <w:szCs w:val="24"/>
    </w:rPr>
  </w:style>
  <w:style w:type="character" w:customStyle="1" w:styleId="fontstyle21">
    <w:name w:val="fontstyle21"/>
    <w:basedOn w:val="DefaultParagraphFont"/>
    <w:rsid w:val="005D1DF1"/>
    <w:rPr>
      <w:rFonts w:ascii="UVNVietSach" w:hAnsi="UVNVietSach" w:hint="default"/>
      <w:b w:val="0"/>
      <w:bCs w:val="0"/>
      <w:i w:val="0"/>
      <w:iCs w:val="0"/>
      <w:color w:val="242021"/>
      <w:sz w:val="24"/>
      <w:szCs w:val="24"/>
    </w:rPr>
  </w:style>
  <w:style w:type="paragraph" w:styleId="ListParagraph">
    <w:name w:val="List Paragraph"/>
    <w:aliases w:val="List Paragraph1,List Paragraph 1,Bullet L1,Colorful List - Accent 11,List Paragraph11,bullet 1,My checklist,Bullet List,FooterText,numbered,Paragraphe de liste,VNA - List Paragraph,1.,lp1,lp11,Table Sequence,List A,Norm,abc,Nga 3"/>
    <w:basedOn w:val="Normal"/>
    <w:link w:val="ListParagraphChar"/>
    <w:uiPriority w:val="34"/>
    <w:qFormat/>
    <w:rsid w:val="000730FB"/>
    <w:pPr>
      <w:ind w:left="720"/>
      <w:contextualSpacing/>
    </w:pPr>
  </w:style>
  <w:style w:type="character" w:customStyle="1" w:styleId="Heading2Char">
    <w:name w:val="Heading 2 Char"/>
    <w:basedOn w:val="DefaultParagraphFont"/>
    <w:link w:val="Heading2"/>
    <w:uiPriority w:val="9"/>
    <w:rsid w:val="00302C1D"/>
    <w:rPr>
      <w:rFonts w:ascii="Times New Roman" w:eastAsia="Times New Roman" w:hAnsi="Times New Roman" w:cs="Times New Roman"/>
      <w:i/>
      <w:color w:val="000000"/>
      <w:sz w:val="28"/>
    </w:rPr>
  </w:style>
  <w:style w:type="character" w:customStyle="1" w:styleId="Heading3Char">
    <w:name w:val="Heading 3 Char"/>
    <w:basedOn w:val="DefaultParagraphFont"/>
    <w:link w:val="Heading3"/>
    <w:uiPriority w:val="9"/>
    <w:rsid w:val="00302C1D"/>
    <w:rPr>
      <w:rFonts w:ascii="Times New Roman" w:eastAsia="Times New Roman" w:hAnsi="Times New Roman" w:cs="Times New Roman"/>
      <w:b/>
      <w:color w:val="000000"/>
      <w:sz w:val="28"/>
    </w:rPr>
  </w:style>
  <w:style w:type="character" w:styleId="Hyperlink">
    <w:name w:val="Hyperlink"/>
    <w:basedOn w:val="DefaultParagraphFont"/>
    <w:uiPriority w:val="99"/>
    <w:unhideWhenUsed/>
    <w:rsid w:val="00411B44"/>
    <w:rPr>
      <w:color w:val="0563C1" w:themeColor="hyperlink"/>
      <w:u w:val="single"/>
    </w:rPr>
  </w:style>
  <w:style w:type="character" w:customStyle="1" w:styleId="ListParagraphChar">
    <w:name w:val="List Paragraph Char"/>
    <w:aliases w:val="List Paragraph1 Char,List Paragraph 1 Char,Bullet L1 Char,Colorful List - Accent 11 Char,List Paragraph11 Char,bullet 1 Char,My checklist Char,Bullet List Char,FooterText Char,numbered Char,Paragraphe de liste Char,1. Char,lp1 Char"/>
    <w:link w:val="ListParagraph"/>
    <w:uiPriority w:val="34"/>
    <w:rsid w:val="00C17FF1"/>
  </w:style>
  <w:style w:type="paragraph" w:styleId="NormalWeb">
    <w:name w:val="Normal (Web)"/>
    <w:basedOn w:val="Normal"/>
    <w:uiPriority w:val="99"/>
    <w:unhideWhenUsed/>
    <w:rsid w:val="00D64988"/>
    <w:pPr>
      <w:spacing w:before="100" w:beforeAutospacing="1" w:after="100" w:afterAutospacing="1" w:line="240" w:lineRule="auto"/>
    </w:pPr>
    <w:rPr>
      <w:rFonts w:ascii="Times New Roman" w:eastAsia="Times New Roman" w:hAnsi="Times New Roman" w:cs="Times New Roman"/>
      <w:sz w:val="24"/>
      <w:szCs w:val="24"/>
      <w:lang w:val="vi-VN" w:eastAsia="zh-CN"/>
    </w:rPr>
  </w:style>
  <w:style w:type="character" w:styleId="Strong">
    <w:name w:val="Strong"/>
    <w:basedOn w:val="DefaultParagraphFont"/>
    <w:uiPriority w:val="22"/>
    <w:qFormat/>
    <w:rsid w:val="000D1E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097778">
      <w:bodyDiv w:val="1"/>
      <w:marLeft w:val="0"/>
      <w:marRight w:val="0"/>
      <w:marTop w:val="0"/>
      <w:marBottom w:val="0"/>
      <w:divBdr>
        <w:top w:val="none" w:sz="0" w:space="0" w:color="auto"/>
        <w:left w:val="none" w:sz="0" w:space="0" w:color="auto"/>
        <w:bottom w:val="none" w:sz="0" w:space="0" w:color="auto"/>
        <w:right w:val="none" w:sz="0" w:space="0" w:color="auto"/>
      </w:divBdr>
    </w:div>
    <w:div w:id="828135905">
      <w:bodyDiv w:val="1"/>
      <w:marLeft w:val="0"/>
      <w:marRight w:val="0"/>
      <w:marTop w:val="0"/>
      <w:marBottom w:val="0"/>
      <w:divBdr>
        <w:top w:val="none" w:sz="0" w:space="0" w:color="auto"/>
        <w:left w:val="none" w:sz="0" w:space="0" w:color="auto"/>
        <w:bottom w:val="none" w:sz="0" w:space="0" w:color="auto"/>
        <w:right w:val="none" w:sz="0" w:space="0" w:color="auto"/>
      </w:divBdr>
    </w:div>
    <w:div w:id="1603100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gcamhue@lttc.edu.vn" TargetMode="External"/><Relationship Id="rId13" Type="http://schemas.openxmlformats.org/officeDocument/2006/relationships/hyperlink" Target="https://agilie.com/blog/iot-in-education-how-internet-of-thing-impacts-schooli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earningindustry.com/top-things-you-should-know-about-iot-in-the-education-industr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tmasolutions.vn/Hoi-dap/Cam-nang-nghe-nghiep/UNG-DUNG-CONG-NGHE-IoT-TRONG-NGANH-GIAO-DUC-CHO-VIEC-HOC-THONG-MINH/4383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A2765-B7F4-4BA3-BBF4-A732B550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6</Pages>
  <Words>3545</Words>
  <Characters>20209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Nhuan Minh</cp:lastModifiedBy>
  <cp:revision>70</cp:revision>
  <dcterms:created xsi:type="dcterms:W3CDTF">2023-07-24T13:45:00Z</dcterms:created>
  <dcterms:modified xsi:type="dcterms:W3CDTF">2023-08-13T15:17:00Z</dcterms:modified>
</cp:coreProperties>
</file>